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D2" w:rsidRDefault="0047134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723ED2" w:rsidRDefault="0047134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:rsidR="00723ED2" w:rsidRDefault="00723ED2">
      <w:pPr>
        <w:rPr>
          <w:rFonts w:ascii="黑体" w:eastAsia="黑体" w:hAnsi="黑体"/>
          <w:sz w:val="32"/>
          <w:szCs w:val="32"/>
        </w:rPr>
      </w:pPr>
    </w:p>
    <w:p w:rsidR="00723ED2" w:rsidRDefault="004713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6"/>
        <w:gridCol w:w="781"/>
        <w:gridCol w:w="467"/>
        <w:gridCol w:w="886"/>
        <w:gridCol w:w="800"/>
        <w:gridCol w:w="1488"/>
        <w:gridCol w:w="2947"/>
      </w:tblGrid>
      <w:tr w:rsidR="002A1F00">
        <w:tc>
          <w:tcPr>
            <w:tcW w:w="1523" w:type="dxa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291" w:type="dxa"/>
            <w:gridSpan w:val="2"/>
            <w:vAlign w:val="center"/>
          </w:tcPr>
          <w:p w:rsidR="00723ED2" w:rsidRDefault="00CA668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金黎明</w:t>
            </w:r>
          </w:p>
        </w:tc>
        <w:tc>
          <w:tcPr>
            <w:tcW w:w="909" w:type="dxa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:rsidR="00723ED2" w:rsidRDefault="00CA668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45" w:type="dxa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:rsidR="00723ED2" w:rsidRDefault="00CA668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2A1F00">
        <w:tc>
          <w:tcPr>
            <w:tcW w:w="2814" w:type="dxa"/>
            <w:gridSpan w:val="3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:rsidR="00723ED2" w:rsidRDefault="00CA668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博士/中国海洋大学</w:t>
            </w:r>
          </w:p>
        </w:tc>
      </w:tr>
      <w:tr w:rsidR="002A1F00">
        <w:tc>
          <w:tcPr>
            <w:tcW w:w="1523" w:type="dxa"/>
            <w:vAlign w:val="center"/>
          </w:tcPr>
          <w:p w:rsidR="00723ED2" w:rsidRDefault="004713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:rsidR="00723ED2" w:rsidRDefault="00CA668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545" w:type="dxa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:rsidR="00723ED2" w:rsidRDefault="00CA668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jlm@dlnu.edu.cn</w:t>
            </w:r>
          </w:p>
        </w:tc>
      </w:tr>
      <w:tr w:rsidR="002A1F00">
        <w:tc>
          <w:tcPr>
            <w:tcW w:w="1523" w:type="dxa"/>
            <w:vAlign w:val="center"/>
          </w:tcPr>
          <w:p w:rsidR="00723ED2" w:rsidRDefault="004713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3018" w:type="dxa"/>
            <w:gridSpan w:val="4"/>
            <w:vAlign w:val="center"/>
          </w:tcPr>
          <w:p w:rsidR="00723ED2" w:rsidRDefault="002A1F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545" w:type="dxa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:rsidR="00723ED2" w:rsidRDefault="002A1F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细胞与代谢工程/生物工程</w:t>
            </w:r>
          </w:p>
        </w:tc>
      </w:tr>
      <w:tr w:rsidR="002A1F00">
        <w:tc>
          <w:tcPr>
            <w:tcW w:w="2814" w:type="dxa"/>
            <w:gridSpan w:val="3"/>
            <w:vAlign w:val="center"/>
          </w:tcPr>
          <w:p w:rsidR="00723ED2" w:rsidRDefault="004713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:rsidR="00723ED2" w:rsidRPr="00617E85" w:rsidRDefault="002A1F00">
            <w:pPr>
              <w:jc w:val="center"/>
              <w:rPr>
                <w:rFonts w:ascii="仿宋_GB2312" w:eastAsia="仿宋_GB2312" w:hAnsi="宋体" w:hint="eastAsia"/>
              </w:rPr>
            </w:pPr>
            <w:r w:rsidRPr="00617E85">
              <w:rPr>
                <w:rFonts w:ascii="仿宋_GB2312" w:eastAsia="仿宋_GB2312" w:hAnsi="宋体" w:hint="eastAsia"/>
                <w:lang w:eastAsia="zh-Hans"/>
              </w:rPr>
              <w:t>生物技术与资源利用教育部重点实验室</w:t>
            </w:r>
            <w:r w:rsidRPr="00617E85">
              <w:rPr>
                <w:rFonts w:ascii="仿宋_GB2312" w:eastAsia="仿宋_GB2312" w:hAnsi="宋体" w:hint="eastAsia"/>
              </w:rPr>
              <w:t>/办公室</w:t>
            </w:r>
            <w:r w:rsidR="00617E85">
              <w:rPr>
                <w:rFonts w:ascii="仿宋_GB2312" w:eastAsia="仿宋_GB2312" w:hAnsi="宋体" w:hint="eastAsia"/>
              </w:rPr>
              <w:t>主任</w:t>
            </w:r>
          </w:p>
        </w:tc>
      </w:tr>
      <w:tr w:rsidR="00723ED2">
        <w:trPr>
          <w:trHeight w:val="6191"/>
        </w:trPr>
        <w:tc>
          <w:tcPr>
            <w:tcW w:w="9060" w:type="dxa"/>
            <w:gridSpan w:val="7"/>
          </w:tcPr>
          <w:p w:rsidR="00723ED2" w:rsidRDefault="00471344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ED2" w:rsidRDefault="00471344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导师证件照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" filled="f" strokecolor="black [3213]" strokeweight="1pt">
                      <v:stroke dashstyle="3 1"/>
                      <v:textbox>
                        <w:txbxContent>
                          <w:p w:rsidR="00723ED2" w:rsidRDefault="00471344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导师证件照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学习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与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工作经历、研究方向及成果统计等信息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)</w:t>
            </w:r>
          </w:p>
          <w:p w:rsidR="002A1F00" w:rsidRDefault="002A1F00" w:rsidP="002A1F0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A1F00">
              <w:rPr>
                <w:rFonts w:ascii="宋体" w:hAnsi="宋体"/>
                <w:noProof/>
                <w:sz w:val="24"/>
                <w:szCs w:val="24"/>
              </w:rPr>
              <w:drawing>
                <wp:inline distT="0" distB="0" distL="0" distR="0">
                  <wp:extent cx="1073362" cy="1610043"/>
                  <wp:effectExtent l="0" t="0" r="0" b="0"/>
                  <wp:docPr id="2" name="图片 2" descr="C:\Users\admin\AppData\Local\Temp\WeChat Files\798805902cccf3182663e588bee2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WeChat Files\798805902cccf3182663e588bee2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44" cy="16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F00" w:rsidRDefault="002A1F00" w:rsidP="002A1F0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77390">
              <w:rPr>
                <w:rFonts w:ascii="宋体" w:hAnsi="宋体" w:hint="eastAsia"/>
                <w:sz w:val="24"/>
                <w:szCs w:val="24"/>
              </w:rPr>
              <w:t>金黎明，女，</w:t>
            </w:r>
            <w:r>
              <w:rPr>
                <w:rFonts w:ascii="宋体" w:hAnsi="宋体" w:hint="eastAsia"/>
                <w:sz w:val="24"/>
                <w:szCs w:val="24"/>
              </w:rPr>
              <w:t>朝鲜族，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1979年生。2004年毕业于中国海洋大学，获博士学位，专业为海洋生物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目前在大连民族大学生命科学学院任教，副教授，生物工程系主任，教育部重点实验室办公室主任。《生物医学》编委，《海洋科学前沿》编委。</w:t>
            </w:r>
            <w:r w:rsidRPr="00713F04">
              <w:rPr>
                <w:rFonts w:ascii="宋体" w:hAnsi="宋体"/>
                <w:sz w:val="24"/>
                <w:szCs w:val="24"/>
              </w:rPr>
              <w:t>中国民族医药协会民族医药教育专业委员会理事</w:t>
            </w:r>
            <w:r w:rsidRPr="00713F04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中国微生物学会会员。</w:t>
            </w:r>
          </w:p>
          <w:p w:rsidR="002A1F00" w:rsidRDefault="002A1F00" w:rsidP="002A1F00">
            <w:pPr>
              <w:spacing w:line="360" w:lineRule="auto"/>
              <w:ind w:firstLine="4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近年来，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主持</w:t>
            </w:r>
            <w:r>
              <w:rPr>
                <w:rFonts w:ascii="宋体" w:hAnsi="宋体" w:hint="eastAsia"/>
                <w:sz w:val="24"/>
                <w:szCs w:val="24"/>
              </w:rPr>
              <w:t>辽宁省科技厅课题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项、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辽宁省教育厅课题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项、</w:t>
            </w:r>
            <w:r w:rsidRPr="00197FAE">
              <w:rPr>
                <w:rFonts w:ascii="宋体" w:hAnsi="宋体" w:hint="eastAsia"/>
                <w:sz w:val="24"/>
                <w:szCs w:val="24"/>
              </w:rPr>
              <w:t>中央高校基本科研业务费项目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197FAE">
              <w:rPr>
                <w:rFonts w:ascii="宋体" w:hAnsi="宋体" w:hint="eastAsia"/>
                <w:sz w:val="24"/>
                <w:szCs w:val="24"/>
              </w:rPr>
              <w:t>项、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大连民族</w:t>
            </w:r>
            <w:r>
              <w:rPr>
                <w:rFonts w:ascii="宋体" w:hAnsi="宋体" w:hint="eastAsia"/>
                <w:sz w:val="24"/>
                <w:szCs w:val="24"/>
              </w:rPr>
              <w:t>大学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博士启动基金1项</w:t>
            </w:r>
            <w:r>
              <w:rPr>
                <w:rFonts w:ascii="宋体" w:hAnsi="宋体" w:hint="eastAsia"/>
                <w:sz w:val="24"/>
                <w:szCs w:val="24"/>
              </w:rPr>
              <w:t>、横向课题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项；参与国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家自然科学基金3项、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辽宁省教育厅课题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项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横向课题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项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在国内外期刊发表论文</w:t>
            </w:r>
            <w:r>
              <w:rPr>
                <w:rFonts w:ascii="宋体" w:hAnsi="宋体" w:hint="eastAsia"/>
                <w:sz w:val="24"/>
                <w:szCs w:val="24"/>
              </w:rPr>
              <w:t>近2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篇，以副主编身份出版教材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sz w:val="24"/>
                <w:szCs w:val="24"/>
              </w:rPr>
              <w:t>，获授权国家发明专利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项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723ED2" w:rsidRDefault="002A1F00" w:rsidP="002A1F00">
            <w:pPr>
              <w:ind w:firstLineChars="200" w:firstLine="48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677390">
              <w:rPr>
                <w:rFonts w:ascii="宋体" w:hAnsi="宋体" w:hint="eastAsia"/>
                <w:sz w:val="24"/>
                <w:szCs w:val="24"/>
              </w:rPr>
              <w:t>目前主要从事深海微生物活性物质、</w:t>
            </w:r>
            <w:r w:rsidRPr="007B3069">
              <w:rPr>
                <w:rFonts w:ascii="宋体" w:hAnsi="宋体" w:hint="eastAsia"/>
                <w:sz w:val="24"/>
                <w:szCs w:val="24"/>
              </w:rPr>
              <w:t>海洋多糖生理生化性质、</w:t>
            </w:r>
            <w:r w:rsidRPr="00677390">
              <w:rPr>
                <w:rFonts w:ascii="宋体" w:hAnsi="宋体" w:hint="eastAsia"/>
                <w:sz w:val="24"/>
                <w:szCs w:val="24"/>
              </w:rPr>
              <w:t>酶工程方面的研究。</w:t>
            </w:r>
          </w:p>
        </w:tc>
      </w:tr>
      <w:tr w:rsidR="002A1F00">
        <w:tc>
          <w:tcPr>
            <w:tcW w:w="2328" w:type="dxa"/>
            <w:gridSpan w:val="2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2A1F00">
        <w:trPr>
          <w:trHeight w:val="1238"/>
        </w:trPr>
        <w:tc>
          <w:tcPr>
            <w:tcW w:w="2328" w:type="dxa"/>
            <w:gridSpan w:val="2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:rsidR="00723ED2" w:rsidRDefault="002A1F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细胞与组织培养技术</w:t>
            </w:r>
          </w:p>
        </w:tc>
      </w:tr>
    </w:tbl>
    <w:p w:rsidR="00723ED2" w:rsidRDefault="00471344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723ED2" w:rsidRDefault="00723ED2">
      <w:pPr>
        <w:rPr>
          <w:rFonts w:ascii="黑体" w:eastAsia="黑体" w:hAnsi="黑体"/>
          <w:lang w:eastAsia="zh-Hans"/>
        </w:rPr>
      </w:pPr>
    </w:p>
    <w:p w:rsidR="00723ED2" w:rsidRDefault="004713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723ED2" w:rsidTr="00ED10D0">
        <w:tc>
          <w:tcPr>
            <w:tcW w:w="1084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1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D6995">
              <w:rPr>
                <w:rFonts w:ascii="仿宋_GB2312" w:eastAsia="仿宋_GB2312" w:hAnsi="宋体"/>
                <w:sz w:val="24"/>
                <w:szCs w:val="24"/>
              </w:rPr>
              <w:t xml:space="preserve">Liming </w:t>
            </w:r>
            <w:proofErr w:type="spellStart"/>
            <w:r w:rsidRPr="003D6995">
              <w:rPr>
                <w:rFonts w:ascii="仿宋_GB2312" w:eastAsia="仿宋_GB2312" w:hAnsi="宋体"/>
                <w:sz w:val="24"/>
                <w:szCs w:val="24"/>
              </w:rPr>
              <w:t>Jin</w:t>
            </w:r>
            <w:proofErr w:type="spellEnd"/>
            <w:r w:rsidRPr="003D6995">
              <w:rPr>
                <w:rFonts w:ascii="仿宋_GB2312" w:eastAsia="仿宋_GB2312" w:hAnsi="宋体"/>
                <w:sz w:val="24"/>
                <w:szCs w:val="24"/>
              </w:rPr>
              <w:t xml:space="preserve">, </w:t>
            </w:r>
            <w:proofErr w:type="spellStart"/>
            <w:r w:rsidRPr="003D6995">
              <w:rPr>
                <w:rFonts w:ascii="仿宋_GB2312" w:eastAsia="仿宋_GB2312" w:hAnsi="宋体"/>
                <w:sz w:val="24"/>
                <w:szCs w:val="24"/>
              </w:rPr>
              <w:t>Chunshan</w:t>
            </w:r>
            <w:proofErr w:type="spellEnd"/>
            <w:r w:rsidRPr="003D6995">
              <w:rPr>
                <w:rFonts w:ascii="仿宋_GB2312" w:eastAsia="仿宋_GB2312" w:hAnsi="宋体"/>
                <w:sz w:val="24"/>
                <w:szCs w:val="24"/>
              </w:rPr>
              <w:t xml:space="preserve"> Quan, </w:t>
            </w:r>
            <w:proofErr w:type="spellStart"/>
            <w:r w:rsidRPr="003D6995">
              <w:rPr>
                <w:rFonts w:ascii="仿宋_GB2312" w:eastAsia="仿宋_GB2312" w:hAnsi="宋体"/>
                <w:sz w:val="24"/>
                <w:szCs w:val="24"/>
              </w:rPr>
              <w:t>Xiyan</w:t>
            </w:r>
            <w:proofErr w:type="spellEnd"/>
            <w:r w:rsidRPr="003D699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6995">
              <w:rPr>
                <w:rFonts w:ascii="仿宋_GB2312" w:eastAsia="仿宋_GB2312" w:hAnsi="宋体"/>
                <w:sz w:val="24"/>
                <w:szCs w:val="24"/>
              </w:rPr>
              <w:t>Hou,Shengdi</w:t>
            </w:r>
            <w:proofErr w:type="spellEnd"/>
            <w:proofErr w:type="gramEnd"/>
            <w:r w:rsidRPr="003D6995">
              <w:rPr>
                <w:rFonts w:ascii="仿宋_GB2312" w:eastAsia="仿宋_GB2312" w:hAnsi="宋体"/>
                <w:sz w:val="24"/>
                <w:szCs w:val="24"/>
              </w:rPr>
              <w:t xml:space="preserve"> Fan. Potential pharmacological resources: </w:t>
            </w:r>
            <w:bookmarkStart w:id="0" w:name="OLE_LINK37"/>
            <w:bookmarkStart w:id="1" w:name="OLE_LINK40"/>
            <w:r w:rsidRPr="003D6995">
              <w:rPr>
                <w:rFonts w:ascii="仿宋_GB2312" w:eastAsia="仿宋_GB2312" w:hAnsi="宋体"/>
                <w:sz w:val="24"/>
                <w:szCs w:val="24"/>
              </w:rPr>
              <w:t>natural bioactive compounds</w:t>
            </w:r>
            <w:bookmarkEnd w:id="0"/>
            <w:bookmarkEnd w:id="1"/>
            <w:r w:rsidRPr="003D6995">
              <w:rPr>
                <w:rFonts w:ascii="仿宋_GB2312" w:eastAsia="仿宋_GB2312" w:hAnsi="宋体"/>
                <w:sz w:val="24"/>
                <w:szCs w:val="24"/>
              </w:rPr>
              <w:t xml:space="preserve"> from marine-derived fungi. Marine drugs,2016,14(4):76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1" w:type="dxa"/>
          </w:tcPr>
          <w:p w:rsidR="00ED10D0" w:rsidRPr="004E2062" w:rsidRDefault="00ED10D0" w:rsidP="00ED10D0">
            <w:pPr>
              <w:pStyle w:val="aa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4E2062">
              <w:rPr>
                <w:rFonts w:ascii="仿宋_GB2312" w:eastAsia="仿宋_GB2312" w:hAnsi="宋体"/>
                <w:sz w:val="24"/>
                <w:szCs w:val="24"/>
              </w:rPr>
              <w:t>金黎明,王晓彤,宫小明,权春善,赵晶,侯熙彦. 拮抗黄曲霉枯草芽孢杆菌21-1-2发酵条件的优化.中国酿造,2020,39(3):47-51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3</w:t>
            </w:r>
          </w:p>
        </w:tc>
        <w:tc>
          <w:tcPr>
            <w:tcW w:w="7751" w:type="dxa"/>
          </w:tcPr>
          <w:p w:rsidR="00ED10D0" w:rsidRPr="004E2062" w:rsidRDefault="00ED10D0" w:rsidP="00ED10D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hyperlink r:id="rId8" w:history="1">
              <w:r w:rsidRPr="004E2062">
                <w:rPr>
                  <w:rFonts w:ascii="仿宋_GB2312" w:eastAsia="仿宋_GB2312" w:hAnsi="宋体"/>
                  <w:sz w:val="24"/>
                  <w:szCs w:val="24"/>
                </w:rPr>
                <w:t>金黎明</w:t>
              </w:r>
            </w:hyperlink>
            <w:r w:rsidRPr="004E2062">
              <w:rPr>
                <w:rFonts w:ascii="仿宋_GB2312" w:eastAsia="仿宋_GB2312" w:hAnsi="宋体"/>
                <w:sz w:val="24"/>
                <w:szCs w:val="24"/>
              </w:rPr>
              <w:t>,</w:t>
            </w:r>
            <w:hyperlink r:id="rId9" w:history="1">
              <w:r w:rsidRPr="004E2062">
                <w:rPr>
                  <w:rFonts w:ascii="仿宋_GB2312" w:eastAsia="仿宋_GB2312" w:hAnsi="宋体"/>
                  <w:sz w:val="24"/>
                  <w:szCs w:val="24"/>
                </w:rPr>
                <w:t>王晓彤</w:t>
              </w:r>
            </w:hyperlink>
            <w:r w:rsidRPr="004E2062">
              <w:rPr>
                <w:rFonts w:ascii="仿宋_GB2312" w:eastAsia="仿宋_GB2312" w:hAnsi="宋体"/>
                <w:sz w:val="24"/>
                <w:szCs w:val="24"/>
              </w:rPr>
              <w:t>,</w:t>
            </w:r>
            <w:hyperlink r:id="rId10" w:history="1">
              <w:r w:rsidRPr="004E2062">
                <w:rPr>
                  <w:rFonts w:ascii="仿宋_GB2312" w:eastAsia="仿宋_GB2312" w:hAnsi="宋体"/>
                  <w:sz w:val="24"/>
                  <w:szCs w:val="24"/>
                </w:rPr>
                <w:t>权春善</w:t>
              </w:r>
            </w:hyperlink>
            <w:r w:rsidRPr="004E2062">
              <w:rPr>
                <w:rFonts w:ascii="仿宋_GB2312" w:eastAsia="仿宋_GB2312" w:hAnsi="宋体"/>
                <w:sz w:val="24"/>
                <w:szCs w:val="24"/>
              </w:rPr>
              <w:t>,</w:t>
            </w:r>
            <w:hyperlink r:id="rId11" w:history="1">
              <w:r w:rsidRPr="004E2062">
                <w:rPr>
                  <w:rFonts w:ascii="仿宋_GB2312" w:eastAsia="仿宋_GB2312" w:hAnsi="宋体"/>
                  <w:sz w:val="24"/>
                  <w:szCs w:val="24"/>
                </w:rPr>
                <w:t>赵晶</w:t>
              </w:r>
            </w:hyperlink>
            <w:r w:rsidRPr="004E2062">
              <w:rPr>
                <w:rFonts w:ascii="仿宋_GB2312" w:eastAsia="仿宋_GB2312" w:hAnsi="宋体"/>
                <w:sz w:val="24"/>
                <w:szCs w:val="24"/>
              </w:rPr>
              <w:t>,</w:t>
            </w:r>
            <w:hyperlink r:id="rId12" w:history="1">
              <w:r w:rsidRPr="004E2062">
                <w:rPr>
                  <w:rFonts w:ascii="仿宋_GB2312" w:eastAsia="仿宋_GB2312" w:hAnsi="宋体"/>
                  <w:sz w:val="24"/>
                  <w:szCs w:val="24"/>
                </w:rPr>
                <w:t>侯熙彦</w:t>
              </w:r>
            </w:hyperlink>
            <w:r w:rsidRPr="004E2062">
              <w:rPr>
                <w:rFonts w:ascii="仿宋_GB2312" w:eastAsia="仿宋_GB2312" w:hAnsi="宋体"/>
                <w:sz w:val="24"/>
                <w:szCs w:val="24"/>
              </w:rPr>
              <w:t>,</w:t>
            </w:r>
            <w:hyperlink r:id="rId13" w:history="1">
              <w:r w:rsidRPr="004E2062">
                <w:rPr>
                  <w:rFonts w:ascii="仿宋_GB2312" w:eastAsia="仿宋_GB2312" w:hAnsi="宋体"/>
                  <w:sz w:val="24"/>
                  <w:szCs w:val="24"/>
                </w:rPr>
                <w:t>宫小明</w:t>
              </w:r>
            </w:hyperlink>
            <w:r w:rsidRPr="004E2062">
              <w:rPr>
                <w:rFonts w:ascii="仿宋_GB2312" w:eastAsia="仿宋_GB2312" w:hAnsi="宋体"/>
                <w:sz w:val="24"/>
                <w:szCs w:val="24"/>
              </w:rPr>
              <w:t>,</w:t>
            </w:r>
            <w:hyperlink r:id="rId14" w:history="1">
              <w:r w:rsidRPr="004E2062">
                <w:rPr>
                  <w:rFonts w:ascii="仿宋_GB2312" w:eastAsia="仿宋_GB2312" w:hAnsi="宋体"/>
                  <w:sz w:val="24"/>
                  <w:szCs w:val="24"/>
                </w:rPr>
                <w:t>郝苗</w:t>
              </w:r>
            </w:hyperlink>
            <w:r w:rsidRPr="004E2062">
              <w:rPr>
                <w:rFonts w:ascii="仿宋_GB2312" w:eastAsia="仿宋_GB2312" w:hAnsi="宋体"/>
                <w:sz w:val="24"/>
                <w:szCs w:val="24"/>
              </w:rPr>
              <w:t>.一株具有广谱抗菌性的海洋微生物的筛选与鉴定.黑龙江畜牧兽医，2019（18）：70-74,182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1" w:type="dxa"/>
          </w:tcPr>
          <w:p w:rsidR="00ED10D0" w:rsidRPr="003D6995" w:rsidRDefault="00ED10D0" w:rsidP="00ED10D0">
            <w:pPr>
              <w:snapToGrid w:val="0"/>
              <w:contextualSpacing/>
              <w:rPr>
                <w:rFonts w:ascii="仿宋_GB2312" w:eastAsia="仿宋_GB2312" w:hAnsi="宋体"/>
                <w:sz w:val="24"/>
                <w:szCs w:val="24"/>
              </w:rPr>
            </w:pPr>
            <w:bookmarkStart w:id="2" w:name="OLE_LINK28"/>
            <w:bookmarkStart w:id="3" w:name="OLE_LINK29"/>
            <w:r w:rsidRPr="003D6995">
              <w:rPr>
                <w:rFonts w:ascii="仿宋_GB2312" w:eastAsia="仿宋_GB2312" w:hAnsi="宋体"/>
                <w:sz w:val="24"/>
                <w:szCs w:val="24"/>
              </w:rPr>
              <w:t>金黎明,徐鑫,包艳春.源自海洋真菌的抗肿瘤活性天然产物</w:t>
            </w:r>
            <w:bookmarkEnd w:id="2"/>
            <w:bookmarkEnd w:id="3"/>
            <w:r w:rsidRPr="003D6995">
              <w:rPr>
                <w:rFonts w:ascii="仿宋_GB2312" w:eastAsia="仿宋_GB2312" w:hAnsi="宋体"/>
                <w:sz w:val="24"/>
                <w:szCs w:val="24"/>
              </w:rPr>
              <w:t>研究新进展.天然产物研究与开发,2017,29(1):152-158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1" w:type="dxa"/>
          </w:tcPr>
          <w:p w:rsidR="00ED10D0" w:rsidRPr="003D6995" w:rsidRDefault="00ED10D0" w:rsidP="00ED10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6995">
              <w:rPr>
                <w:rFonts w:ascii="仿宋_GB2312" w:eastAsia="仿宋_GB2312" w:hAnsi="宋体"/>
                <w:sz w:val="24"/>
                <w:szCs w:val="24"/>
              </w:rPr>
              <w:t>金黎明，金鑫浩，侯熙彦，权春善.具有抗菌活性的海洋真菌天然产物研究进展.中国海洋药物，2017,36(4):66-74</w:t>
            </w:r>
          </w:p>
        </w:tc>
      </w:tr>
    </w:tbl>
    <w:p w:rsidR="00723ED2" w:rsidRDefault="0047134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</w:t>
      </w:r>
      <w:r>
        <w:rPr>
          <w:rFonts w:ascii="宋体" w:hAnsi="宋体" w:hint="eastAsia"/>
          <w:szCs w:val="32"/>
          <w:lang w:eastAsia="zh-Hans"/>
        </w:rPr>
        <w:t>遵循</w:t>
      </w:r>
      <w:r>
        <w:rPr>
          <w:rFonts w:ascii="宋体" w:hAnsi="宋体" w:hint="eastAsia"/>
          <w:szCs w:val="32"/>
          <w:lang w:eastAsia="zh-Hans"/>
        </w:rPr>
        <w:t>GB/T 7714-2015</w:t>
      </w:r>
      <w:r>
        <w:rPr>
          <w:rFonts w:ascii="宋体" w:hAnsi="宋体" w:hint="eastAsia"/>
          <w:szCs w:val="32"/>
          <w:lang w:eastAsia="zh-Hans"/>
        </w:rPr>
        <w:t>。</w:t>
      </w:r>
    </w:p>
    <w:p w:rsidR="00723ED2" w:rsidRDefault="00723ED2">
      <w:pPr>
        <w:rPr>
          <w:rFonts w:ascii="宋体" w:hAnsi="宋体"/>
          <w:szCs w:val="32"/>
          <w:lang w:eastAsia="zh-Hans"/>
        </w:rPr>
      </w:pPr>
    </w:p>
    <w:p w:rsidR="00723ED2" w:rsidRDefault="00471344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723ED2">
        <w:tc>
          <w:tcPr>
            <w:tcW w:w="1101" w:type="dxa"/>
            <w:vAlign w:val="center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:rsidR="00723ED2" w:rsidRDefault="004713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:rsidR="00723ED2" w:rsidRDefault="004713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:rsidR="00723ED2" w:rsidRDefault="004713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723ED2" w:rsidRDefault="0047134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723ED2" w:rsidRDefault="00723ED2">
      <w:pPr>
        <w:rPr>
          <w:rFonts w:ascii="宋体" w:hAnsi="宋体"/>
          <w:szCs w:val="32"/>
          <w:lang w:eastAsia="zh-Hans"/>
        </w:rPr>
      </w:pPr>
    </w:p>
    <w:p w:rsidR="00723ED2" w:rsidRDefault="004713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5999"/>
        <w:gridCol w:w="1755"/>
      </w:tblGrid>
      <w:tr w:rsidR="00723ED2" w:rsidTr="00ED10D0">
        <w:tc>
          <w:tcPr>
            <w:tcW w:w="108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999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55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723ED2" w:rsidTr="00ED10D0">
        <w:tc>
          <w:tcPr>
            <w:tcW w:w="1081" w:type="dxa"/>
          </w:tcPr>
          <w:p w:rsidR="00723ED2" w:rsidRPr="00B06C8B" w:rsidRDefault="004713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06C8B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5999" w:type="dxa"/>
          </w:tcPr>
          <w:p w:rsidR="00723ED2" w:rsidRPr="00B06C8B" w:rsidRDefault="00ED10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C7DC4">
              <w:rPr>
                <w:rFonts w:ascii="仿宋_GB2312" w:eastAsia="仿宋_GB2312" w:hAnsi="宋体"/>
                <w:sz w:val="24"/>
                <w:szCs w:val="24"/>
              </w:rPr>
              <w:t>辽宁民族地区北五味子内生真菌降糖活性物质的筛选与发现，辽宁省自然科学基金民族创新联合基金</w:t>
            </w:r>
            <w:r w:rsidRPr="006C7DC4">
              <w:rPr>
                <w:rFonts w:ascii="仿宋_GB2312" w:eastAsia="仿宋_GB2312" w:hAnsi="宋体" w:hint="eastAsia"/>
                <w:sz w:val="24"/>
                <w:szCs w:val="24"/>
              </w:rPr>
              <w:t>（2020-MZLH-07）</w:t>
            </w:r>
          </w:p>
        </w:tc>
        <w:tc>
          <w:tcPr>
            <w:tcW w:w="1755" w:type="dxa"/>
          </w:tcPr>
          <w:p w:rsidR="00723ED2" w:rsidRPr="00B06C8B" w:rsidRDefault="00617E85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06C8B">
              <w:rPr>
                <w:rFonts w:ascii="仿宋_GB2312" w:eastAsia="仿宋_GB2312" w:hAnsi="宋体"/>
                <w:sz w:val="24"/>
                <w:szCs w:val="24"/>
              </w:rPr>
              <w:t>2020.05.01</w:t>
            </w:r>
            <w:bookmarkStart w:id="4" w:name="expectedEndTime"/>
            <w:bookmarkEnd w:id="4"/>
            <w:r w:rsidRPr="00B06C8B">
              <w:rPr>
                <w:rFonts w:ascii="仿宋_GB2312" w:eastAsia="仿宋_GB2312" w:hAnsi="宋体"/>
                <w:sz w:val="24"/>
                <w:szCs w:val="24"/>
              </w:rPr>
              <w:t>-2022.04.30</w:t>
            </w:r>
          </w:p>
        </w:tc>
      </w:tr>
      <w:tr w:rsidR="00ED10D0" w:rsidTr="00ED10D0">
        <w:tc>
          <w:tcPr>
            <w:tcW w:w="1081" w:type="dxa"/>
          </w:tcPr>
          <w:p w:rsidR="00ED10D0" w:rsidRPr="00B06C8B" w:rsidRDefault="00ED10D0" w:rsidP="00ED10D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06C8B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5999" w:type="dxa"/>
            <w:vAlign w:val="center"/>
          </w:tcPr>
          <w:p w:rsidR="00ED10D0" w:rsidRPr="006C7DC4" w:rsidRDefault="00B06C8B" w:rsidP="00ED10D0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5" w:name="OLE_LINK3"/>
            <w:bookmarkStart w:id="6" w:name="OLE_LINK4"/>
            <w:r w:rsidRPr="00B06C8B">
              <w:rPr>
                <w:rFonts w:ascii="仿宋_GB2312" w:eastAsia="仿宋_GB2312" w:hAnsi="宋体"/>
                <w:sz w:val="24"/>
                <w:szCs w:val="24"/>
              </w:rPr>
              <w:t>深海微生物中药用先导化合物的分离与筛选</w:t>
            </w:r>
            <w:bookmarkEnd w:id="5"/>
            <w:bookmarkEnd w:id="6"/>
            <w:r w:rsidRPr="00B06C8B">
              <w:rPr>
                <w:rFonts w:ascii="仿宋_GB2312" w:eastAsia="仿宋_GB2312" w:hAnsi="宋体"/>
                <w:sz w:val="24"/>
                <w:szCs w:val="24"/>
              </w:rPr>
              <w:t>，</w:t>
            </w:r>
            <w:bookmarkStart w:id="7" w:name="OLE_LINK54"/>
            <w:bookmarkStart w:id="8" w:name="OLE_LINK55"/>
            <w:bookmarkStart w:id="9" w:name="OLE_LINK80"/>
            <w:r w:rsidRPr="00B06C8B">
              <w:rPr>
                <w:rFonts w:ascii="仿宋_GB2312" w:eastAsia="仿宋_GB2312" w:hAnsi="宋体"/>
                <w:sz w:val="24"/>
                <w:szCs w:val="24"/>
              </w:rPr>
              <w:t>辽宁省自然科学基金指导计划项目</w:t>
            </w:r>
            <w:bookmarkEnd w:id="7"/>
            <w:bookmarkEnd w:id="8"/>
            <w:bookmarkEnd w:id="9"/>
            <w:r w:rsidRPr="00B06C8B">
              <w:rPr>
                <w:rFonts w:ascii="仿宋_GB2312" w:eastAsia="仿宋_GB2312" w:hAnsi="宋体"/>
                <w:sz w:val="24"/>
                <w:szCs w:val="24"/>
              </w:rPr>
              <w:t>（20170540204）</w:t>
            </w:r>
          </w:p>
        </w:tc>
        <w:tc>
          <w:tcPr>
            <w:tcW w:w="1755" w:type="dxa"/>
          </w:tcPr>
          <w:p w:rsidR="00ED10D0" w:rsidRPr="00B06C8B" w:rsidRDefault="00B06C8B" w:rsidP="00ED10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06C8B">
              <w:rPr>
                <w:rFonts w:ascii="仿宋_GB2312" w:eastAsia="仿宋_GB2312" w:hAnsi="宋体"/>
                <w:sz w:val="24"/>
                <w:szCs w:val="24"/>
              </w:rPr>
              <w:t>2017.01-2019.12</w:t>
            </w:r>
          </w:p>
        </w:tc>
      </w:tr>
      <w:tr w:rsidR="00B06C8B" w:rsidTr="00ED10D0">
        <w:tc>
          <w:tcPr>
            <w:tcW w:w="1081" w:type="dxa"/>
          </w:tcPr>
          <w:p w:rsidR="00B06C8B" w:rsidRPr="00B06C8B" w:rsidRDefault="00B06C8B" w:rsidP="00B06C8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06C8B">
              <w:rPr>
                <w:rFonts w:ascii="仿宋_GB2312" w:eastAsia="仿宋_GB2312" w:hAnsi="宋体"/>
                <w:sz w:val="24"/>
                <w:szCs w:val="24"/>
              </w:rPr>
              <w:lastRenderedPageBreak/>
              <w:t>3</w:t>
            </w:r>
          </w:p>
        </w:tc>
        <w:tc>
          <w:tcPr>
            <w:tcW w:w="5999" w:type="dxa"/>
            <w:vAlign w:val="center"/>
          </w:tcPr>
          <w:p w:rsidR="00B06C8B" w:rsidRPr="006C7DC4" w:rsidRDefault="00B06C8B" w:rsidP="00B06C8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C7DC4">
              <w:rPr>
                <w:rFonts w:ascii="仿宋_GB2312" w:eastAsia="仿宋_GB2312" w:hAnsi="宋体" w:hint="eastAsia"/>
                <w:sz w:val="24"/>
                <w:szCs w:val="24"/>
              </w:rPr>
              <w:t>拮抗黄曲霉的南极微生物的筛选及其</w:t>
            </w:r>
            <w:proofErr w:type="gramStart"/>
            <w:r w:rsidRPr="006C7DC4">
              <w:rPr>
                <w:rFonts w:ascii="仿宋_GB2312" w:eastAsia="仿宋_GB2312" w:hAnsi="宋体" w:hint="eastAsia"/>
                <w:sz w:val="24"/>
                <w:szCs w:val="24"/>
              </w:rPr>
              <w:t>抗菌抑毒机理</w:t>
            </w:r>
            <w:proofErr w:type="gramEnd"/>
            <w:r w:rsidRPr="006C7DC4">
              <w:rPr>
                <w:rFonts w:ascii="仿宋_GB2312" w:eastAsia="仿宋_GB2312" w:hAnsi="宋体" w:hint="eastAsia"/>
                <w:sz w:val="24"/>
                <w:szCs w:val="24"/>
              </w:rPr>
              <w:t>研究，自然资源部</w:t>
            </w:r>
            <w:r w:rsidRPr="006C7DC4">
              <w:rPr>
                <w:rFonts w:ascii="仿宋_GB2312" w:eastAsia="仿宋_GB2312" w:hAnsi="宋体"/>
                <w:sz w:val="24"/>
                <w:szCs w:val="24"/>
              </w:rPr>
              <w:t>极地科学重点实验室</w:t>
            </w:r>
            <w:r w:rsidRPr="006C7DC4">
              <w:rPr>
                <w:rFonts w:ascii="仿宋_GB2312" w:eastAsia="仿宋_GB2312" w:hAnsi="宋体" w:hint="eastAsia"/>
                <w:sz w:val="24"/>
                <w:szCs w:val="24"/>
              </w:rPr>
              <w:t>开放研究基金</w:t>
            </w:r>
            <w:r w:rsidRPr="006C7DC4">
              <w:rPr>
                <w:rFonts w:ascii="仿宋_GB2312" w:eastAsia="仿宋_GB2312" w:hAnsi="宋体"/>
                <w:sz w:val="24"/>
                <w:szCs w:val="24"/>
              </w:rPr>
              <w:t>资助</w:t>
            </w:r>
            <w:r w:rsidRPr="006C7DC4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1755" w:type="dxa"/>
          </w:tcPr>
          <w:p w:rsidR="00B06C8B" w:rsidRPr="00B06C8B" w:rsidRDefault="00B06C8B" w:rsidP="00B06C8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06C8B">
              <w:rPr>
                <w:rFonts w:ascii="仿宋_GB2312" w:eastAsia="仿宋_GB2312" w:hAnsi="宋体"/>
                <w:sz w:val="24"/>
                <w:szCs w:val="24"/>
              </w:rPr>
              <w:t>2020</w:t>
            </w:r>
            <w:r w:rsidRPr="00B06C8B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B06C8B"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B06C8B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B06C8B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B06C8B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Pr="00B06C8B">
              <w:rPr>
                <w:rFonts w:ascii="仿宋_GB2312" w:eastAsia="仿宋_GB2312" w:hAnsi="宋体"/>
                <w:sz w:val="24"/>
                <w:szCs w:val="24"/>
              </w:rPr>
              <w:t>2022.7</w:t>
            </w:r>
            <w:r w:rsidRPr="00B06C8B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B06C8B">
              <w:rPr>
                <w:rFonts w:ascii="仿宋_GB2312" w:eastAsia="仿宋_GB2312" w:hAnsi="宋体"/>
                <w:sz w:val="24"/>
                <w:szCs w:val="24"/>
              </w:rPr>
              <w:t>31</w:t>
            </w:r>
          </w:p>
        </w:tc>
      </w:tr>
      <w:tr w:rsidR="00B06C8B" w:rsidTr="00ED10D0">
        <w:tc>
          <w:tcPr>
            <w:tcW w:w="1081" w:type="dxa"/>
          </w:tcPr>
          <w:p w:rsidR="00B06C8B" w:rsidRPr="00B06C8B" w:rsidRDefault="00B06C8B" w:rsidP="00B06C8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06C8B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5999" w:type="dxa"/>
            <w:vAlign w:val="center"/>
          </w:tcPr>
          <w:p w:rsidR="00B06C8B" w:rsidRPr="00B132A8" w:rsidRDefault="00B06C8B" w:rsidP="00B06C8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132A8">
              <w:rPr>
                <w:rFonts w:ascii="仿宋_GB2312" w:eastAsia="仿宋_GB2312" w:hAnsi="宋体"/>
                <w:sz w:val="24"/>
                <w:szCs w:val="24"/>
              </w:rPr>
              <w:t>抗MRSA深海微生物的筛选及抗菌活性物质的研究</w:t>
            </w:r>
            <w:r w:rsidRPr="00B132A8">
              <w:rPr>
                <w:rFonts w:ascii="仿宋_GB2312" w:eastAsia="仿宋_GB2312" w:hAnsi="宋体" w:hint="eastAsia"/>
                <w:sz w:val="24"/>
                <w:szCs w:val="24"/>
              </w:rPr>
              <w:t>，自然资源部海洋生物活性物质与现代分析技术重点实验室开放基金</w:t>
            </w:r>
          </w:p>
        </w:tc>
        <w:tc>
          <w:tcPr>
            <w:tcW w:w="1755" w:type="dxa"/>
          </w:tcPr>
          <w:p w:rsidR="00B06C8B" w:rsidRPr="00B06C8B" w:rsidRDefault="00B06C8B" w:rsidP="00B06C8B">
            <w:pPr>
              <w:rPr>
                <w:rFonts w:ascii="仿宋_GB2312" w:eastAsia="仿宋_GB2312" w:hAnsi="宋体"/>
                <w:sz w:val="24"/>
                <w:szCs w:val="24"/>
              </w:rPr>
            </w:pPr>
            <w:bookmarkStart w:id="10" w:name="OLE_LINK13"/>
            <w:bookmarkStart w:id="11" w:name="OLE_LINK14"/>
            <w:r w:rsidRPr="00B06C8B">
              <w:rPr>
                <w:rFonts w:ascii="仿宋_GB2312" w:eastAsia="仿宋_GB2312" w:hAnsi="宋体"/>
                <w:sz w:val="24"/>
                <w:szCs w:val="24"/>
              </w:rPr>
              <w:t>2019.7 -2021.7</w:t>
            </w:r>
            <w:bookmarkEnd w:id="10"/>
            <w:bookmarkEnd w:id="11"/>
          </w:p>
        </w:tc>
      </w:tr>
      <w:tr w:rsidR="00B06C8B" w:rsidTr="00ED10D0">
        <w:tc>
          <w:tcPr>
            <w:tcW w:w="1081" w:type="dxa"/>
          </w:tcPr>
          <w:p w:rsidR="00B06C8B" w:rsidRDefault="00B06C8B" w:rsidP="00B06C8B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5999" w:type="dxa"/>
            <w:vAlign w:val="center"/>
          </w:tcPr>
          <w:p w:rsidR="00B06C8B" w:rsidRPr="00B132A8" w:rsidRDefault="00B06C8B" w:rsidP="00B06C8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5" w:type="dxa"/>
          </w:tcPr>
          <w:p w:rsidR="00B06C8B" w:rsidRDefault="00B06C8B" w:rsidP="00B06C8B">
            <w:pPr>
              <w:rPr>
                <w:rFonts w:ascii="仿宋_GB2312" w:eastAsia="仿宋_GB2312" w:hAnsi="宋体"/>
              </w:rPr>
            </w:pPr>
          </w:p>
        </w:tc>
      </w:tr>
    </w:tbl>
    <w:p w:rsidR="00723ED2" w:rsidRDefault="0047134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723ED2" w:rsidRDefault="00723ED2">
      <w:pPr>
        <w:rPr>
          <w:rFonts w:ascii="宋体" w:hAnsi="宋体"/>
          <w:szCs w:val="32"/>
          <w:lang w:eastAsia="zh-Hans"/>
        </w:rPr>
      </w:pPr>
    </w:p>
    <w:p w:rsidR="00723ED2" w:rsidRDefault="00471344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7756"/>
      </w:tblGrid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723ED2" w:rsidRDefault="00ED10D0" w:rsidP="00B06C8B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162BEE">
              <w:rPr>
                <w:rFonts w:ascii="仿宋_GB2312" w:eastAsia="仿宋_GB2312" w:hAnsi="宋体"/>
                <w:sz w:val="24"/>
                <w:szCs w:val="24"/>
              </w:rPr>
              <w:t>金黎明，崔蕾，姜健，杨宝灵，马洪玉，李丽。</w:t>
            </w:r>
            <w:bookmarkStart w:id="12" w:name="OLE_LINK26"/>
            <w:bookmarkStart w:id="13" w:name="OLE_LINK27"/>
            <w:r w:rsidRPr="00162BEE">
              <w:rPr>
                <w:rFonts w:ascii="仿宋_GB2312" w:eastAsia="仿宋_GB2312" w:hAnsi="宋体"/>
                <w:sz w:val="24"/>
                <w:szCs w:val="24"/>
              </w:rPr>
              <w:t>用于治疗糖尿病的中药制剂及其制备方法</w:t>
            </w:r>
            <w:bookmarkEnd w:id="12"/>
            <w:bookmarkEnd w:id="13"/>
            <w:r w:rsidRPr="00162BEE">
              <w:rPr>
                <w:rFonts w:ascii="仿宋_GB2312" w:eastAsia="仿宋_GB2312" w:hAnsi="宋体"/>
                <w:sz w:val="24"/>
                <w:szCs w:val="24"/>
              </w:rPr>
              <w:t>。国</w:t>
            </w:r>
            <w:bookmarkStart w:id="14" w:name="_GoBack"/>
            <w:bookmarkEnd w:id="14"/>
            <w:r w:rsidRPr="00162BEE">
              <w:rPr>
                <w:rFonts w:ascii="仿宋_GB2312" w:eastAsia="仿宋_GB2312" w:hAnsi="宋体"/>
                <w:sz w:val="24"/>
                <w:szCs w:val="24"/>
              </w:rPr>
              <w:t>家发明专利，授权号：ZL201310728938.0, 授权时间：2015.12.30</w:t>
            </w: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723ED2" w:rsidRDefault="00617E85" w:rsidP="00B06C8B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617E85">
              <w:rPr>
                <w:rFonts w:ascii="仿宋_GB2312" w:eastAsia="仿宋_GB2312" w:hAnsi="宋体" w:hint="eastAsia"/>
                <w:sz w:val="24"/>
                <w:szCs w:val="24"/>
              </w:rPr>
              <w:t>金黎明，权春善，俞勇，包艳春，王晓彤，侯熙彦，张丽影，赵晶。一株海洋真菌及其在生产邻苯二甲酸二丁酯中的应用。国家发明专利，专利号：ZL202110081018.9 授权时间：2022.6.3</w:t>
            </w: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723ED2" w:rsidRDefault="0047134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723ED2" w:rsidRDefault="00723ED2">
      <w:pPr>
        <w:rPr>
          <w:rFonts w:ascii="宋体" w:hAnsi="宋体"/>
          <w:szCs w:val="32"/>
          <w:lang w:eastAsia="zh-Hans"/>
        </w:rPr>
      </w:pPr>
    </w:p>
    <w:p w:rsidR="00723ED2" w:rsidRDefault="00471344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723ED2" w:rsidTr="00ED10D0">
        <w:tc>
          <w:tcPr>
            <w:tcW w:w="1084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1" w:type="dxa"/>
          </w:tcPr>
          <w:p w:rsidR="00ED10D0" w:rsidRPr="00162BEE" w:rsidRDefault="00B06C8B" w:rsidP="00ED10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1171B">
              <w:t>石悦炜</w:t>
            </w:r>
            <w:r>
              <w:t>,</w:t>
            </w:r>
            <w:r w:rsidRPr="0011171B">
              <w:rPr>
                <w:rFonts w:hint="eastAsia"/>
              </w:rPr>
              <w:t>侯景棋</w:t>
            </w:r>
            <w:bookmarkStart w:id="15" w:name="_Hlk99645646"/>
            <w:r>
              <w:t>,</w:t>
            </w:r>
            <w:r w:rsidRPr="0011171B">
              <w:rPr>
                <w:rFonts w:hint="eastAsia"/>
              </w:rPr>
              <w:t>徐</w:t>
            </w:r>
            <w:proofErr w:type="gramStart"/>
            <w:r w:rsidRPr="0011171B">
              <w:rPr>
                <w:rFonts w:hint="eastAsia"/>
              </w:rPr>
              <w:t>麓凯</w:t>
            </w:r>
            <w:bookmarkEnd w:id="15"/>
            <w:proofErr w:type="gramEnd"/>
            <w:r>
              <w:t>,</w:t>
            </w:r>
            <w:r w:rsidRPr="0011171B">
              <w:rPr>
                <w:rFonts w:hint="eastAsia"/>
              </w:rPr>
              <w:t>李芳妹</w:t>
            </w:r>
            <w:r>
              <w:t>,</w:t>
            </w:r>
            <w:r w:rsidRPr="0011171B">
              <w:t>黄杨竹</w:t>
            </w:r>
            <w:r>
              <w:t>,</w:t>
            </w:r>
            <w:r w:rsidRPr="0011171B">
              <w:rPr>
                <w:rFonts w:hint="eastAsia"/>
              </w:rPr>
              <w:t>李宪民</w:t>
            </w:r>
            <w:r>
              <w:t>,</w:t>
            </w:r>
            <w:r w:rsidRPr="000E3A1D">
              <w:rPr>
                <w:b/>
              </w:rPr>
              <w:t>金黎明</w:t>
            </w:r>
            <w:r w:rsidRPr="00B54373">
              <w:rPr>
                <w:rFonts w:cs="Times New Roman"/>
              </w:rPr>
              <w:t>*</w:t>
            </w:r>
            <w:r w:rsidRPr="00B54373">
              <w:rPr>
                <w:rFonts w:cs="Times New Roman" w:hint="eastAsia"/>
              </w:rPr>
              <w:t>.</w:t>
            </w:r>
            <w:r w:rsidRPr="0011171B">
              <w:t>拮抗猕猴桃溃疡病致病菌的海洋</w:t>
            </w:r>
            <w:r w:rsidRPr="0011171B">
              <w:rPr>
                <w:rFonts w:hint="eastAsia"/>
              </w:rPr>
              <w:t>细菌</w:t>
            </w:r>
            <w:r w:rsidRPr="0011171B">
              <w:t>的筛选与鉴定</w:t>
            </w:r>
            <w:r>
              <w:rPr>
                <w:rFonts w:hint="eastAsia"/>
              </w:rPr>
              <w:t>.</w:t>
            </w:r>
            <w:r w:rsidRPr="0011171B">
              <w:rPr>
                <w:rFonts w:hint="eastAsia"/>
              </w:rPr>
              <w:t>轻工科技</w:t>
            </w:r>
            <w:r>
              <w:rPr>
                <w:rFonts w:hint="eastAsia"/>
              </w:rPr>
              <w:t>,</w:t>
            </w:r>
            <w:r w:rsidRPr="0011171B">
              <w:rPr>
                <w:rFonts w:hint="eastAsia"/>
              </w:rPr>
              <w:t>2</w:t>
            </w:r>
            <w:r w:rsidRPr="0011171B">
              <w:t>023</w:t>
            </w:r>
            <w:r>
              <w:rPr>
                <w:rFonts w:hint="eastAsia"/>
              </w:rPr>
              <w:t>,</w:t>
            </w:r>
            <w:r>
              <w:t>39(3):33-35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7751" w:type="dxa"/>
          </w:tcPr>
          <w:p w:rsidR="00ED10D0" w:rsidRPr="00162BEE" w:rsidRDefault="00B06C8B" w:rsidP="00ED10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835E5">
              <w:rPr>
                <w:rFonts w:cs="Times New Roman" w:hint="eastAsia"/>
              </w:rPr>
              <w:t>徐</w:t>
            </w:r>
            <w:proofErr w:type="gramStart"/>
            <w:r w:rsidRPr="00C835E5">
              <w:rPr>
                <w:rFonts w:cs="Times New Roman" w:hint="eastAsia"/>
              </w:rPr>
              <w:t>麓凯</w:t>
            </w:r>
            <w:proofErr w:type="gramEnd"/>
            <w:r>
              <w:rPr>
                <w:rFonts w:cs="Times New Roman"/>
              </w:rPr>
              <w:t>,</w:t>
            </w:r>
            <w:r w:rsidRPr="00C835E5">
              <w:rPr>
                <w:rFonts w:cs="Times New Roman" w:hint="eastAsia"/>
              </w:rPr>
              <w:t>刘一平</w:t>
            </w:r>
            <w:r>
              <w:rPr>
                <w:rFonts w:cs="Times New Roman"/>
              </w:rPr>
              <w:t>,</w:t>
            </w:r>
            <w:r w:rsidRPr="00C835E5">
              <w:rPr>
                <w:rFonts w:cs="Times New Roman" w:hint="eastAsia"/>
              </w:rPr>
              <w:t>韩袁彤</w:t>
            </w:r>
            <w:r>
              <w:rPr>
                <w:rFonts w:cs="Times New Roman"/>
              </w:rPr>
              <w:t>,</w:t>
            </w:r>
            <w:r w:rsidRPr="00C835E5">
              <w:rPr>
                <w:rFonts w:cs="Times New Roman" w:hint="eastAsia"/>
              </w:rPr>
              <w:t>黄杨竹</w:t>
            </w:r>
            <w:r>
              <w:rPr>
                <w:rFonts w:cs="Times New Roman"/>
              </w:rPr>
              <w:t>,</w:t>
            </w:r>
            <w:r w:rsidRPr="00C835E5">
              <w:rPr>
                <w:rFonts w:cs="Times New Roman" w:hint="eastAsia"/>
              </w:rPr>
              <w:t>石悦炜</w:t>
            </w:r>
            <w:r>
              <w:rPr>
                <w:rFonts w:cs="Times New Roman"/>
              </w:rPr>
              <w:t>,</w:t>
            </w:r>
            <w:r w:rsidRPr="00FA332D">
              <w:rPr>
                <w:rFonts w:cs="Times New Roman"/>
                <w:b/>
              </w:rPr>
              <w:t xml:space="preserve"> </w:t>
            </w:r>
            <w:r w:rsidRPr="00FC1D03">
              <w:rPr>
                <w:rFonts w:cs="Times New Roman"/>
                <w:b/>
              </w:rPr>
              <w:t>金黎明</w:t>
            </w:r>
            <w:bookmarkStart w:id="16" w:name="_Hlk139359915"/>
            <w:r w:rsidRPr="00B54373">
              <w:rPr>
                <w:rFonts w:cs="Times New Roman"/>
              </w:rPr>
              <w:t>*</w:t>
            </w:r>
            <w:r w:rsidRPr="00B54373">
              <w:rPr>
                <w:rFonts w:cs="Times New Roman" w:hint="eastAsia"/>
              </w:rPr>
              <w:t>.</w:t>
            </w:r>
            <w:bookmarkEnd w:id="16"/>
            <w:proofErr w:type="gramStart"/>
            <w:r w:rsidRPr="00C835E5">
              <w:rPr>
                <w:rFonts w:cs="Times New Roman" w:hint="eastAsia"/>
              </w:rPr>
              <w:t>抗副溶血</w:t>
            </w:r>
            <w:proofErr w:type="gramEnd"/>
            <w:r w:rsidRPr="00C835E5">
              <w:rPr>
                <w:rFonts w:cs="Times New Roman" w:hint="eastAsia"/>
              </w:rPr>
              <w:t>弧菌海洋微生物的筛选、鉴定及抑菌</w:t>
            </w:r>
            <w:proofErr w:type="gramStart"/>
            <w:r w:rsidRPr="00C835E5">
              <w:rPr>
                <w:rFonts w:cs="Times New Roman" w:hint="eastAsia"/>
              </w:rPr>
              <w:t>谱研究</w:t>
            </w:r>
            <w:proofErr w:type="gramEnd"/>
            <w:r>
              <w:rPr>
                <w:rFonts w:cs="Times New Roman" w:hint="eastAsia"/>
              </w:rPr>
              <w:t>.</w:t>
            </w:r>
            <w:r w:rsidRPr="00C835E5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中国酿造</w:t>
            </w:r>
            <w:r>
              <w:rPr>
                <w:rFonts w:cs="Times New Roman" w:hint="eastAsia"/>
              </w:rPr>
              <w:t>,2</w:t>
            </w:r>
            <w:r>
              <w:rPr>
                <w:rFonts w:cs="Times New Roman"/>
              </w:rPr>
              <w:t>022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/>
              </w:rPr>
              <w:t>41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11)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61-65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1" w:type="dxa"/>
          </w:tcPr>
          <w:p w:rsidR="00ED10D0" w:rsidRPr="00162BEE" w:rsidRDefault="00B06C8B" w:rsidP="00ED10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835E5">
              <w:rPr>
                <w:rFonts w:cs="Times New Roman" w:hint="eastAsia"/>
              </w:rPr>
              <w:t>石悦炜</w:t>
            </w:r>
            <w:r>
              <w:rPr>
                <w:rFonts w:cs="Times New Roman" w:hint="eastAsia"/>
              </w:rPr>
              <w:t>,</w:t>
            </w:r>
            <w:r w:rsidRPr="00C835E5">
              <w:rPr>
                <w:rFonts w:cs="Times New Roman" w:hint="eastAsia"/>
              </w:rPr>
              <w:t>徐</w:t>
            </w:r>
            <w:proofErr w:type="gramStart"/>
            <w:r w:rsidRPr="00C835E5">
              <w:rPr>
                <w:rFonts w:cs="Times New Roman" w:hint="eastAsia"/>
              </w:rPr>
              <w:t>麓凯</w:t>
            </w:r>
            <w:proofErr w:type="gramEnd"/>
            <w:r>
              <w:rPr>
                <w:rFonts w:cs="Times New Roman" w:hint="eastAsia"/>
              </w:rPr>
              <w:t>,</w:t>
            </w:r>
            <w:r w:rsidRPr="00C835E5">
              <w:rPr>
                <w:rFonts w:cs="Times New Roman" w:hint="eastAsia"/>
              </w:rPr>
              <w:t>李相达</w:t>
            </w:r>
            <w:r>
              <w:rPr>
                <w:rFonts w:cs="Times New Roman" w:hint="eastAsia"/>
              </w:rPr>
              <w:t>,</w:t>
            </w:r>
            <w:r w:rsidRPr="00C835E5">
              <w:rPr>
                <w:rFonts w:cs="Times New Roman" w:hint="eastAsia"/>
              </w:rPr>
              <w:t>陈怡</w:t>
            </w:r>
            <w:r>
              <w:rPr>
                <w:rFonts w:cs="Times New Roman" w:hint="eastAsia"/>
              </w:rPr>
              <w:t>,</w:t>
            </w:r>
            <w:r w:rsidRPr="00C835E5">
              <w:rPr>
                <w:rFonts w:cs="Times New Roman" w:hint="eastAsia"/>
              </w:rPr>
              <w:t>郑立</w:t>
            </w:r>
            <w:r>
              <w:rPr>
                <w:rFonts w:cs="Times New Roman" w:hint="eastAsia"/>
              </w:rPr>
              <w:t>,</w:t>
            </w:r>
            <w:r w:rsidRPr="00FC1D03">
              <w:rPr>
                <w:rFonts w:cs="Times New Roman"/>
                <w:b/>
              </w:rPr>
              <w:t>金黎明</w:t>
            </w:r>
            <w:r w:rsidRPr="00B54373">
              <w:rPr>
                <w:rFonts w:cs="Times New Roman"/>
              </w:rPr>
              <w:t>*</w:t>
            </w:r>
            <w:r w:rsidRPr="00B54373">
              <w:rPr>
                <w:rFonts w:cs="Times New Roman" w:hint="eastAsia"/>
              </w:rPr>
              <w:t>.</w:t>
            </w:r>
            <w:r w:rsidRPr="00C835E5">
              <w:rPr>
                <w:rFonts w:cs="Times New Roman" w:hint="eastAsia"/>
              </w:rPr>
              <w:t>抗肺炎克雷伯氏菌的北冰洋来源菌株的筛选与鉴定</w:t>
            </w:r>
            <w:r>
              <w:rPr>
                <w:rFonts w:cs="Times New Roman"/>
              </w:rPr>
              <w:t>.</w:t>
            </w:r>
            <w:r w:rsidRPr="00FA332D">
              <w:rPr>
                <w:rFonts w:cs="Times New Roman" w:hint="eastAsia"/>
              </w:rPr>
              <w:t>大连民族大学学报</w:t>
            </w:r>
            <w:r>
              <w:rPr>
                <w:rFonts w:cs="Times New Roman" w:hint="eastAsia"/>
              </w:rPr>
              <w:t>,</w:t>
            </w:r>
            <w:r w:rsidRPr="00FA332D">
              <w:rPr>
                <w:rFonts w:cs="Times New Roman" w:hint="eastAsia"/>
              </w:rPr>
              <w:t>2</w:t>
            </w:r>
            <w:r w:rsidRPr="00FA332D">
              <w:rPr>
                <w:rFonts w:cs="Times New Roman"/>
              </w:rPr>
              <w:t>022</w:t>
            </w:r>
            <w:r w:rsidRPr="00FA332D">
              <w:rPr>
                <w:rFonts w:cs="Times New Roman" w:hint="eastAsia"/>
              </w:rPr>
              <w:t>,</w:t>
            </w:r>
            <w:r w:rsidRPr="00FA332D">
              <w:rPr>
                <w:rFonts w:cs="Times New Roman"/>
              </w:rPr>
              <w:t>24</w:t>
            </w:r>
            <w:r w:rsidRPr="00FA332D">
              <w:rPr>
                <w:rFonts w:cs="Times New Roman" w:hint="eastAsia"/>
              </w:rPr>
              <w:t>（</w:t>
            </w:r>
            <w:r w:rsidRPr="00FA332D">
              <w:rPr>
                <w:rFonts w:cs="Times New Roman" w:hint="eastAsia"/>
              </w:rPr>
              <w:t>5</w:t>
            </w:r>
            <w:r w:rsidRPr="00FA332D">
              <w:rPr>
                <w:rFonts w:cs="Times New Roman" w:hint="eastAsia"/>
              </w:rPr>
              <w:t>）：</w:t>
            </w:r>
            <w:r w:rsidRPr="00FA332D">
              <w:rPr>
                <w:rFonts w:cs="Times New Roman"/>
              </w:rPr>
              <w:t>396-400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1" w:type="dxa"/>
          </w:tcPr>
          <w:p w:rsidR="00ED10D0" w:rsidRPr="00162BEE" w:rsidRDefault="00B06C8B" w:rsidP="00ED10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54373">
              <w:rPr>
                <w:rFonts w:cs="Times New Roman"/>
              </w:rPr>
              <w:t>黄杨竹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石悦炜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宋红丽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何鑫颖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李相达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赵敬哲</w:t>
            </w:r>
            <w:r w:rsidRPr="00B54373">
              <w:rPr>
                <w:rFonts w:cs="Times New Roman" w:hint="eastAsia"/>
              </w:rPr>
              <w:t>,</w:t>
            </w:r>
            <w:r w:rsidRPr="00FC1D03">
              <w:rPr>
                <w:rFonts w:cs="Times New Roman"/>
                <w:b/>
              </w:rPr>
              <w:t>金黎明</w:t>
            </w:r>
            <w:r w:rsidRPr="00B54373">
              <w:rPr>
                <w:rFonts w:cs="Times New Roman"/>
              </w:rPr>
              <w:t>*</w:t>
            </w:r>
            <w:r w:rsidRPr="00B54373">
              <w:rPr>
                <w:rFonts w:cs="Times New Roman" w:hint="eastAsia"/>
              </w:rPr>
              <w:t>.</w:t>
            </w:r>
            <w:r w:rsidRPr="00B54373">
              <w:rPr>
                <w:rFonts w:cs="Times New Roman"/>
              </w:rPr>
              <w:t>拮抗丁香假单胞菌海洋微生物的筛选与鉴定</w:t>
            </w:r>
            <w:r>
              <w:rPr>
                <w:rFonts w:cs="Times New Roman"/>
              </w:rPr>
              <w:t>.</w:t>
            </w:r>
            <w:r w:rsidRPr="00B54373">
              <w:rPr>
                <w:rFonts w:cs="Times New Roman" w:hint="eastAsia"/>
              </w:rPr>
              <w:t>中国酿造</w:t>
            </w:r>
            <w:r w:rsidRPr="00B54373">
              <w:rPr>
                <w:rFonts w:cs="Times New Roman" w:hint="eastAsia"/>
              </w:rPr>
              <w:t>,2</w:t>
            </w:r>
            <w:r w:rsidRPr="00B54373">
              <w:rPr>
                <w:rFonts w:cs="Times New Roman"/>
              </w:rPr>
              <w:t>022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41</w:t>
            </w:r>
            <w:r w:rsidRPr="00B54373">
              <w:rPr>
                <w:rFonts w:cs="Times New Roman" w:hint="eastAsia"/>
              </w:rPr>
              <w:t>(</w:t>
            </w:r>
            <w:r w:rsidRPr="00B54373">
              <w:rPr>
                <w:rFonts w:cs="Times New Roman"/>
              </w:rPr>
              <w:t>7):</w:t>
            </w:r>
            <w:r w:rsidRPr="00B54373">
              <w:rPr>
                <w:rFonts w:cs="Times New Roman" w:hint="eastAsia"/>
              </w:rPr>
              <w:t>1</w:t>
            </w:r>
            <w:r w:rsidRPr="00B54373">
              <w:rPr>
                <w:rFonts w:cs="Times New Roman"/>
              </w:rPr>
              <w:t>11</w:t>
            </w:r>
            <w:r w:rsidRPr="00B54373">
              <w:rPr>
                <w:rFonts w:cs="Times New Roman" w:hint="eastAsia"/>
              </w:rPr>
              <w:t>-</w:t>
            </w:r>
            <w:r w:rsidRPr="00B54373">
              <w:rPr>
                <w:rFonts w:cs="Times New Roman"/>
              </w:rPr>
              <w:t>115.</w:t>
            </w:r>
          </w:p>
        </w:tc>
      </w:tr>
      <w:tr w:rsidR="00ED10D0" w:rsidTr="00ED10D0">
        <w:tc>
          <w:tcPr>
            <w:tcW w:w="1084" w:type="dxa"/>
          </w:tcPr>
          <w:p w:rsidR="00ED10D0" w:rsidRDefault="00ED10D0" w:rsidP="00ED10D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1" w:type="dxa"/>
          </w:tcPr>
          <w:p w:rsidR="00ED10D0" w:rsidRPr="00162BEE" w:rsidRDefault="00B06C8B" w:rsidP="00ED10D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54373">
              <w:rPr>
                <w:rFonts w:cs="Times New Roman"/>
              </w:rPr>
              <w:t>黄杨竹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石悦炜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张艳梅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权春善</w:t>
            </w:r>
            <w:r w:rsidRPr="00B54373">
              <w:rPr>
                <w:rFonts w:cs="Times New Roman" w:hint="eastAsia"/>
              </w:rPr>
              <w:t>,</w:t>
            </w:r>
            <w:r w:rsidRPr="00FC1D03">
              <w:rPr>
                <w:rFonts w:cs="Times New Roman"/>
                <w:b/>
              </w:rPr>
              <w:t>金黎明</w:t>
            </w:r>
            <w:r w:rsidRPr="00B54373">
              <w:rPr>
                <w:rFonts w:cs="Times New Roman"/>
              </w:rPr>
              <w:t>*</w:t>
            </w:r>
            <w:r w:rsidRPr="00B54373">
              <w:rPr>
                <w:rFonts w:cs="Times New Roman" w:hint="eastAsia"/>
              </w:rPr>
              <w:t>.</w:t>
            </w:r>
            <w:r w:rsidRPr="00B54373">
              <w:rPr>
                <w:rFonts w:cs="Times New Roman"/>
              </w:rPr>
              <w:t>五味子及其内生菌代谢产物的研究进展</w:t>
            </w:r>
            <w:r w:rsidRPr="00B54373">
              <w:rPr>
                <w:rFonts w:cs="Times New Roman" w:hint="eastAsia"/>
              </w:rPr>
              <w:t>.</w:t>
            </w:r>
            <w:r w:rsidRPr="00B54373">
              <w:rPr>
                <w:rFonts w:cs="Times New Roman"/>
              </w:rPr>
              <w:t xml:space="preserve"> </w:t>
            </w:r>
            <w:r w:rsidRPr="00B54373">
              <w:rPr>
                <w:rFonts w:cs="Times New Roman" w:hint="eastAsia"/>
              </w:rPr>
              <w:t>大连民族大学学报</w:t>
            </w:r>
            <w:r w:rsidRPr="00B54373">
              <w:rPr>
                <w:rFonts w:cs="Times New Roman" w:hint="eastAsia"/>
              </w:rPr>
              <w:t>,2</w:t>
            </w:r>
            <w:r w:rsidRPr="00B54373">
              <w:rPr>
                <w:rFonts w:cs="Times New Roman"/>
              </w:rPr>
              <w:t>022</w:t>
            </w:r>
            <w:r w:rsidRPr="00B54373">
              <w:rPr>
                <w:rFonts w:cs="Times New Roman" w:hint="eastAsia"/>
              </w:rPr>
              <w:t>,</w:t>
            </w:r>
            <w:r w:rsidRPr="00B54373">
              <w:rPr>
                <w:rFonts w:cs="Times New Roman"/>
              </w:rPr>
              <w:t>24</w:t>
            </w:r>
            <w:r w:rsidRPr="00B54373">
              <w:rPr>
                <w:rFonts w:cs="Times New Roman" w:hint="eastAsia"/>
              </w:rPr>
              <w:t>(</w:t>
            </w:r>
            <w:r w:rsidRPr="00B54373">
              <w:rPr>
                <w:rFonts w:cs="Times New Roman"/>
              </w:rPr>
              <w:t>3):</w:t>
            </w:r>
            <w:r w:rsidRPr="00B54373">
              <w:rPr>
                <w:rFonts w:cs="Times New Roman" w:hint="eastAsia"/>
              </w:rPr>
              <w:t>1</w:t>
            </w:r>
            <w:r w:rsidRPr="00B54373">
              <w:rPr>
                <w:rFonts w:cs="Times New Roman"/>
              </w:rPr>
              <w:t>98</w:t>
            </w:r>
            <w:r w:rsidRPr="00B54373">
              <w:rPr>
                <w:rFonts w:cs="Times New Roman" w:hint="eastAsia"/>
              </w:rPr>
              <w:t>-</w:t>
            </w:r>
            <w:r w:rsidRPr="00B54373">
              <w:rPr>
                <w:rFonts w:cs="Times New Roman"/>
              </w:rPr>
              <w:t>205.</w:t>
            </w:r>
          </w:p>
        </w:tc>
      </w:tr>
    </w:tbl>
    <w:p w:rsidR="00723ED2" w:rsidRDefault="0047134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</w:t>
      </w:r>
      <w:r>
        <w:rPr>
          <w:rFonts w:ascii="宋体" w:hAnsi="宋体" w:hint="eastAsia"/>
          <w:szCs w:val="32"/>
          <w:lang w:eastAsia="zh-Hans"/>
        </w:rPr>
        <w:t>及</w:t>
      </w:r>
      <w:r>
        <w:rPr>
          <w:rFonts w:ascii="宋体" w:hAnsi="宋体" w:hint="eastAsia"/>
          <w:szCs w:val="32"/>
          <w:lang w:eastAsia="zh-Hans"/>
        </w:rPr>
        <w:t>以上创新成果。</w:t>
      </w:r>
    </w:p>
    <w:p w:rsidR="00723ED2" w:rsidRDefault="00723ED2">
      <w:pPr>
        <w:rPr>
          <w:rFonts w:ascii="宋体" w:hAnsi="宋体"/>
          <w:szCs w:val="32"/>
          <w:lang w:eastAsia="zh-Hans"/>
        </w:rPr>
      </w:pPr>
    </w:p>
    <w:p w:rsidR="00723ED2" w:rsidRDefault="00471344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23ED2">
        <w:tc>
          <w:tcPr>
            <w:tcW w:w="1101" w:type="dxa"/>
          </w:tcPr>
          <w:p w:rsidR="00723ED2" w:rsidRDefault="0047134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:rsidR="00723ED2" w:rsidRDefault="00723E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723ED2" w:rsidRDefault="0047134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723ED2" w:rsidRDefault="00723ED2">
      <w:pPr>
        <w:rPr>
          <w:rFonts w:ascii="宋体" w:hAnsi="宋体"/>
          <w:szCs w:val="32"/>
          <w:lang w:eastAsia="zh-Hans"/>
        </w:rPr>
      </w:pPr>
    </w:p>
    <w:p w:rsidR="00723ED2" w:rsidRDefault="00723ED2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723ED2">
      <w:footerReference w:type="default" r:id="rId15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44" w:rsidRDefault="00471344">
      <w:r>
        <w:separator/>
      </w:r>
    </w:p>
  </w:endnote>
  <w:endnote w:type="continuationSeparator" w:id="0">
    <w:p w:rsidR="00471344" w:rsidRDefault="0047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D2" w:rsidRDefault="00471344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44" w:rsidRDefault="00471344">
      <w:r>
        <w:separator/>
      </w:r>
    </w:p>
  </w:footnote>
  <w:footnote w:type="continuationSeparator" w:id="0">
    <w:p w:rsidR="00471344" w:rsidRDefault="0047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2155E1"/>
    <w:rsid w:val="002A1F00"/>
    <w:rsid w:val="00306705"/>
    <w:rsid w:val="00334586"/>
    <w:rsid w:val="00367D5F"/>
    <w:rsid w:val="0037710F"/>
    <w:rsid w:val="0044317E"/>
    <w:rsid w:val="00471344"/>
    <w:rsid w:val="00481C13"/>
    <w:rsid w:val="004D1A17"/>
    <w:rsid w:val="005818A2"/>
    <w:rsid w:val="005965F8"/>
    <w:rsid w:val="005F442A"/>
    <w:rsid w:val="00617E85"/>
    <w:rsid w:val="00642CC9"/>
    <w:rsid w:val="006A07E5"/>
    <w:rsid w:val="006F7448"/>
    <w:rsid w:val="007014DD"/>
    <w:rsid w:val="00723ED2"/>
    <w:rsid w:val="007A5F8A"/>
    <w:rsid w:val="0084318D"/>
    <w:rsid w:val="00867760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06C8B"/>
    <w:rsid w:val="00B95206"/>
    <w:rsid w:val="00CA6689"/>
    <w:rsid w:val="00CD3ED8"/>
    <w:rsid w:val="00CE366E"/>
    <w:rsid w:val="00CF7743"/>
    <w:rsid w:val="00D5500F"/>
    <w:rsid w:val="00DB704B"/>
    <w:rsid w:val="00EC08AF"/>
    <w:rsid w:val="00ED10D0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407309"/>
  <w15:docId w15:val="{92CF1D4A-8F24-4258-B87D-C64D08D4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.cnki.net/grid2008/brief/result.aspx?&amp;PageName=ASP.brief_index_aspx&amp;DbPrefix=SCDB&amp;DbCatalog=%e4%b8%ad%e5%9b%bd%e5%ad%a6%e6%9c%af%e6%96%87%e7%8c%ae%e7%bd%91%e7%bb%9c%e5%87%ba%e7%89%88%e6%80%bb%e5%ba%93&amp;ConfigFile=SCDB.xml&amp;DBViewType=FullText&amp;NaviField=%E4%B8%93%E9%A2%98%E5%AD%90%E6%A0%8F%E7%9B%AE%E4%BB%A3%E7%A0%81&amp;orderby=relevant&amp;txt_extension=xls&amp;au_1_sel=%E4%BD%9C%E8%80%85&amp;au_1_sel2=%E6%9C%BA%E6%9E%84%2C%E5%8D%95%E4%BD%8D%2C%E5%AD%A6%E4%BD%8D%E6%8E%88%E4%BA%88%E5%8D%95%E4%BD%8D%2C%E4%BD%9C%E8%80%85%E6%9C%BA%E6%9E%84&amp;au_1_value1=%u91d1%u9ece%u660e&amp;au_1_value2=%u5927%u8fde%u6c11%u65cf%u5927%u5b66&amp;au_1_special1=%3D&amp;au_1_special2=%3D&amp;sTab=normal&amp;navicode=" TargetMode="External"/><Relationship Id="rId13" Type="http://schemas.openxmlformats.org/officeDocument/2006/relationships/hyperlink" Target="http://epub.cnki.net/grid2008/brief/result.aspx?&amp;PageName=ASP.brief_index_aspx&amp;DbPrefix=SCDB&amp;DbCatalog=%e4%b8%ad%e5%9b%bd%e5%ad%a6%e6%9c%af%e6%96%87%e7%8c%ae%e7%bd%91%e7%bb%9c%e5%87%ba%e7%89%88%e6%80%bb%e5%ba%93&amp;ConfigFile=SCDB.xml&amp;DBViewType=FullText&amp;NaviField=%E4%B8%93%E9%A2%98%E5%AD%90%E6%A0%8F%E7%9B%AE%E4%BB%A3%E7%A0%81&amp;orderby=relevant&amp;txt_extension=xls&amp;au_1_sel=%E4%BD%9C%E8%80%85&amp;au_1_sel2=%E6%9C%BA%E6%9E%84%2C%E5%8D%95%E4%BD%8D%2C%E5%AD%A6%E4%BD%8D%E6%8E%88%E4%BA%88%E5%8D%95%E4%BD%8D%2C%E4%BD%9C%E8%80%85%E6%9C%BA%E6%9E%84&amp;au_1_value1=%u5bab%u5c0f%u660e&amp;au_1_special1=%3D&amp;au_1_special2=%3D&amp;sTab=normal&amp;navicod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pub.cnki.net/grid2008/brief/result.aspx?&amp;PageName=ASP.brief_index_aspx&amp;DbPrefix=SCDB&amp;DbCatalog=%e4%b8%ad%e5%9b%bd%e5%ad%a6%e6%9c%af%e6%96%87%e7%8c%ae%e7%bd%91%e7%bb%9c%e5%87%ba%e7%89%88%e6%80%bb%e5%ba%93&amp;ConfigFile=SCDB.xml&amp;DBViewType=FullText&amp;NaviField=%E4%B8%93%E9%A2%98%E5%AD%90%E6%A0%8F%E7%9B%AE%E4%BB%A3%E7%A0%81&amp;orderby=relevant&amp;txt_extension=xls&amp;au_1_sel=%E4%BD%9C%E8%80%85&amp;au_1_sel2=%E6%9C%BA%E6%9E%84%2C%E5%8D%95%E4%BD%8D%2C%E5%AD%A6%E4%BD%8D%E6%8E%88%E4%BA%88%E5%8D%95%E4%BD%8D%2C%E4%BD%9C%E8%80%85%E6%9C%BA%E6%9E%84&amp;au_1_value1=%u4faf%u7199%u5f66&amp;au_1_special1=%3D&amp;au_1_special2=%3D&amp;sTab=normal&amp;navicode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pub.cnki.net/grid2008/brief/result.aspx?&amp;PageName=ASP.brief_index_aspx&amp;DbPrefix=SCDB&amp;DbCatalog=%e4%b8%ad%e5%9b%bd%e5%ad%a6%e6%9c%af%e6%96%87%e7%8c%ae%e7%bd%91%e7%bb%9c%e5%87%ba%e7%89%88%e6%80%bb%e5%ba%93&amp;ConfigFile=SCDB.xml&amp;DBViewType=FullText&amp;NaviField=%E4%B8%93%E9%A2%98%E5%AD%90%E6%A0%8F%E7%9B%AE%E4%BB%A3%E7%A0%81&amp;orderby=relevant&amp;txt_extension=xls&amp;au_1_sel=%E4%BD%9C%E8%80%85&amp;au_1_sel2=%E6%9C%BA%E6%9E%84%2C%E5%8D%95%E4%BD%8D%2C%E5%AD%A6%E4%BD%8D%E6%8E%88%E4%BA%88%E5%8D%95%E4%BD%8D%2C%E4%BD%9C%E8%80%85%E6%9C%BA%E6%9E%84&amp;au_1_value1=%u8d75%u6676&amp;au_1_special1=%3D&amp;au_1_special2=%3D&amp;sTab=normal&amp;navicode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pub.cnki.net/grid2008/brief/result.aspx?&amp;PageName=ASP.brief_index_aspx&amp;DbPrefix=SCDB&amp;DbCatalog=%e4%b8%ad%e5%9b%bd%e5%ad%a6%e6%9c%af%e6%96%87%e7%8c%ae%e7%bd%91%e7%bb%9c%e5%87%ba%e7%89%88%e6%80%bb%e5%ba%93&amp;ConfigFile=SCDB.xml&amp;DBViewType=FullText&amp;NaviField=%E4%B8%93%E9%A2%98%E5%AD%90%E6%A0%8F%E7%9B%AE%E4%BB%A3%E7%A0%81&amp;orderby=relevant&amp;txt_extension=xls&amp;au_1_sel=%E4%BD%9C%E8%80%85&amp;au_1_sel2=%E6%9C%BA%E6%9E%84%2C%E5%8D%95%E4%BD%8D%2C%E5%AD%A6%E4%BD%8D%E6%8E%88%E4%BA%88%E5%8D%95%E4%BD%8D%2C%E4%BD%9C%E8%80%85%E6%9C%BA%E6%9E%84&amp;au_1_value1=%u6743%u6625%u5584&amp;au_1_special1=%3D&amp;au_1_special2=%3D&amp;sTab=normal&amp;navicod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b.cnki.net/grid2008/brief/result.aspx?&amp;PageName=ASP.brief_index_aspx&amp;DbPrefix=SCDB&amp;DbCatalog=%e4%b8%ad%e5%9b%bd%e5%ad%a6%e6%9c%af%e6%96%87%e7%8c%ae%e7%bd%91%e7%bb%9c%e5%87%ba%e7%89%88%e6%80%bb%e5%ba%93&amp;ConfigFile=SCDB.xml&amp;DBViewType=FullText&amp;NaviField=%E4%B8%93%E9%A2%98%E5%AD%90%E6%A0%8F%E7%9B%AE%E4%BB%A3%E7%A0%81&amp;orderby=relevant&amp;txt_extension=xls&amp;au_1_sel=%E4%BD%9C%E8%80%85&amp;au_1_sel2=%E6%9C%BA%E6%9E%84%2C%E5%8D%95%E4%BD%8D%2C%E5%AD%A6%E4%BD%8D%E6%8E%88%E4%BA%88%E5%8D%95%E4%BD%8D%2C%E4%BD%9C%E8%80%85%E6%9C%BA%E6%9E%84&amp;au_1_value1=%u738b%u6653%u5f64&amp;au_1_special1=%3D&amp;au_1_special2=%3D&amp;sTab=normal&amp;navicode=" TargetMode="External"/><Relationship Id="rId14" Type="http://schemas.openxmlformats.org/officeDocument/2006/relationships/hyperlink" Target="http://epub.cnki.net/grid2008/brief/result.aspx?&amp;PageName=ASP.brief_index_aspx&amp;DbPrefix=SCDB&amp;DbCatalog=%e4%b8%ad%e5%9b%bd%e5%ad%a6%e6%9c%af%e6%96%87%e7%8c%ae%e7%bd%91%e7%bb%9c%e5%87%ba%e7%89%88%e6%80%bb%e5%ba%93&amp;ConfigFile=SCDB.xml&amp;DBViewType=FullText&amp;NaviField=%E4%B8%93%E9%A2%98%E5%AD%90%E6%A0%8F%E7%9B%AE%E4%BB%A3%E7%A0%81&amp;orderby=relevant&amp;txt_extension=xls&amp;au_1_sel=%E4%BD%9C%E8%80%85&amp;au_1_sel2=%E6%9C%BA%E6%9E%84%2C%E5%8D%95%E4%BD%8D%2C%E5%AD%A6%E4%BD%8D%E6%8E%88%E4%BA%88%E5%8D%95%E4%BD%8D%2C%E4%BD%9C%E8%80%85%E6%9C%BA%E6%9E%84&amp;au_1_value1=%u90dd%u82d7&amp;au_1_special1=%3D&amp;au_1_special2=%3D&amp;sTab=normal&amp;navicode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金黎明</cp:lastModifiedBy>
  <cp:revision>6</cp:revision>
  <cp:lastPrinted>2018-09-21T10:22:00Z</cp:lastPrinted>
  <dcterms:created xsi:type="dcterms:W3CDTF">2023-06-30T22:55:00Z</dcterms:created>
  <dcterms:modified xsi:type="dcterms:W3CDTF">2023-07-04T02:46:00Z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