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ascii="方正小标宋_GBK" w:eastAsia="方正小标宋_GBK"/>
          <w:b/>
          <w:kern w:val="0"/>
          <w:sz w:val="10"/>
          <w:szCs w:val="10"/>
        </w:rPr>
      </w:pPr>
      <w:r>
        <w:rPr>
          <w:rFonts w:hint="eastAsia" w:ascii="方正小标宋_GBK" w:eastAsia="方正小标宋_GBK"/>
          <w:b/>
          <w:kern w:val="0"/>
          <w:sz w:val="44"/>
          <w:szCs w:val="44"/>
        </w:rPr>
        <w:t>公共服务类电动车临时通行权限申请表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184" w:firstLineChars="2200"/>
        <w:textAlignment w:val="auto"/>
        <w:outlineLvl w:val="9"/>
        <w:rPr>
          <w:rFonts w:ascii="黑体" w:eastAsia="黑体"/>
          <w:b/>
          <w:kern w:val="0"/>
          <w:sz w:val="10"/>
          <w:szCs w:val="10"/>
        </w:rPr>
      </w:pPr>
      <w:r>
        <w:rPr>
          <w:rFonts w:hint="eastAsia"/>
          <w:b/>
          <w:kern w:val="0"/>
          <w:sz w:val="28"/>
          <w:szCs w:val="28"/>
        </w:rPr>
        <w:t>编号</w:t>
      </w:r>
      <w:r>
        <w:rPr>
          <w:b/>
          <w:kern w:val="0"/>
          <w:sz w:val="28"/>
          <w:szCs w:val="28"/>
          <w:u w:val="single"/>
        </w:rPr>
        <w:t xml:space="preserve">                 </w:t>
      </w:r>
    </w:p>
    <w:tbl>
      <w:tblPr>
        <w:tblStyle w:val="6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833"/>
        <w:gridCol w:w="110"/>
        <w:gridCol w:w="2475"/>
        <w:gridCol w:w="388"/>
        <w:gridCol w:w="604"/>
        <w:gridCol w:w="1271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3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kern w:val="0"/>
                <w:sz w:val="32"/>
                <w:szCs w:val="32"/>
              </w:rPr>
              <w:t>申</w:t>
            </w:r>
            <w:r>
              <w:rPr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kern w:val="0"/>
                <w:sz w:val="32"/>
                <w:szCs w:val="32"/>
              </w:rPr>
              <w:t>请</w:t>
            </w:r>
            <w:r>
              <w:rPr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kern w:val="0"/>
                <w:sz w:val="32"/>
                <w:szCs w:val="32"/>
              </w:rPr>
              <w:t>人</w:t>
            </w:r>
            <w:r>
              <w:rPr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kern w:val="0"/>
                <w:sz w:val="32"/>
                <w:szCs w:val="32"/>
              </w:rPr>
              <w:t>信</w:t>
            </w:r>
            <w:r>
              <w:rPr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kern w:val="0"/>
                <w:sz w:val="32"/>
                <w:szCs w:val="32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7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kern w:val="0"/>
                <w:sz w:val="32"/>
                <w:szCs w:val="32"/>
              </w:rPr>
              <w:t>申请人姓名</w:t>
            </w:r>
          </w:p>
        </w:tc>
        <w:tc>
          <w:tcPr>
            <w:tcW w:w="2863" w:type="dxa"/>
            <w:gridSpan w:val="2"/>
            <w:tcBorders>
              <w:top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kern w:val="0"/>
                <w:sz w:val="32"/>
                <w:szCs w:val="32"/>
              </w:rPr>
            </w:pPr>
          </w:p>
        </w:tc>
        <w:tc>
          <w:tcPr>
            <w:tcW w:w="187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kern w:val="0"/>
                <w:sz w:val="32"/>
                <w:szCs w:val="32"/>
              </w:rPr>
              <w:t>所属单位</w:t>
            </w:r>
          </w:p>
        </w:tc>
        <w:tc>
          <w:tcPr>
            <w:tcW w:w="261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7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kern w:val="0"/>
                <w:sz w:val="32"/>
                <w:szCs w:val="32"/>
              </w:rPr>
              <w:t>移动电话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kern w:val="0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32"/>
                <w:szCs w:val="32"/>
              </w:rPr>
              <w:t>业务关系</w:t>
            </w:r>
          </w:p>
        </w:tc>
        <w:tc>
          <w:tcPr>
            <w:tcW w:w="261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3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kern w:val="0"/>
                <w:sz w:val="32"/>
                <w:szCs w:val="32"/>
              </w:rPr>
              <w:t>车</w:t>
            </w:r>
            <w:r>
              <w:rPr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kern w:val="0"/>
                <w:sz w:val="32"/>
                <w:szCs w:val="32"/>
              </w:rPr>
              <w:t>辆</w:t>
            </w:r>
            <w:r>
              <w:rPr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kern w:val="0"/>
                <w:sz w:val="32"/>
                <w:szCs w:val="32"/>
              </w:rPr>
              <w:t>信</w:t>
            </w:r>
            <w:r>
              <w:rPr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kern w:val="0"/>
                <w:sz w:val="32"/>
                <w:szCs w:val="32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kern w:val="0"/>
                <w:sz w:val="32"/>
                <w:szCs w:val="32"/>
              </w:rPr>
              <w:t>品牌型号</w:t>
            </w:r>
          </w:p>
        </w:tc>
        <w:tc>
          <w:tcPr>
            <w:tcW w:w="2973" w:type="dxa"/>
            <w:gridSpan w:val="3"/>
            <w:tcBorders>
              <w:top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kern w:val="0"/>
                <w:sz w:val="32"/>
                <w:szCs w:val="32"/>
              </w:rPr>
            </w:pPr>
          </w:p>
        </w:tc>
        <w:tc>
          <w:tcPr>
            <w:tcW w:w="187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kern w:val="0"/>
                <w:sz w:val="32"/>
                <w:szCs w:val="32"/>
              </w:rPr>
              <w:t>申请时限</w:t>
            </w:r>
          </w:p>
        </w:tc>
        <w:tc>
          <w:tcPr>
            <w:tcW w:w="261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777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kern w:val="0"/>
                <w:sz w:val="32"/>
                <w:szCs w:val="32"/>
              </w:rPr>
              <w:t>车辆用途</w:t>
            </w:r>
          </w:p>
        </w:tc>
        <w:tc>
          <w:tcPr>
            <w:tcW w:w="2973" w:type="dxa"/>
            <w:gridSpan w:val="3"/>
            <w:tcBorders>
              <w:bottom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color w:val="C0C0C0"/>
                <w:kern w:val="0"/>
                <w:sz w:val="32"/>
                <w:szCs w:val="32"/>
              </w:rPr>
            </w:pPr>
          </w:p>
        </w:tc>
        <w:tc>
          <w:tcPr>
            <w:tcW w:w="4493" w:type="dxa"/>
            <w:gridSpan w:val="3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kern w:val="0"/>
                <w:sz w:val="32"/>
                <w:szCs w:val="32"/>
              </w:rPr>
              <w:t>电动车外观照片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kern w:val="0"/>
                <w:sz w:val="32"/>
                <w:szCs w:val="32"/>
              </w:rPr>
              <w:t>（彩色复印件附后）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</w:trPr>
        <w:tc>
          <w:tcPr>
            <w:tcW w:w="9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kern w:val="0"/>
                <w:sz w:val="32"/>
                <w:szCs w:val="32"/>
              </w:rPr>
              <w:t>申</w:t>
            </w:r>
            <w:r>
              <w:rPr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kern w:val="0"/>
                <w:sz w:val="32"/>
                <w:szCs w:val="32"/>
              </w:rPr>
              <w:t>领</w:t>
            </w:r>
            <w:r>
              <w:rPr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kern w:val="0"/>
                <w:sz w:val="32"/>
                <w:szCs w:val="32"/>
              </w:rPr>
              <w:t>须</w:t>
            </w:r>
            <w:r>
              <w:rPr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kern w:val="0"/>
                <w:sz w:val="32"/>
                <w:szCs w:val="32"/>
              </w:rPr>
              <w:t>知</w:t>
            </w:r>
          </w:p>
        </w:tc>
        <w:tc>
          <w:tcPr>
            <w:tcW w:w="8299" w:type="dxa"/>
            <w:gridSpan w:val="7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sz w:val="28"/>
                <w:szCs w:val="28"/>
              </w:rPr>
              <w:t>1.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学校各单位、各部门所属公共服务类电动车可以申请，申请车辆需手续齐全，按时检验，驾驶人人身保险生效；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申请单位负责人审核、签字并加盖公章，对申请的电动车辆驾驶员负有教育、管理责任，如提前终止需向保卫部门报告；</w:t>
            </w:r>
            <w:r>
              <w:rPr>
                <w:rFonts w:ascii="仿宋_GB2312" w:hAnsi="华文中宋" w:eastAsia="仿宋_GB2312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3</w:t>
            </w:r>
            <w:r>
              <w:rPr>
                <w:rFonts w:ascii="仿宋_GB2312" w:hAnsi="华文中宋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通行期限最长时限为一学期，每学期开学初需重新申请</w:t>
            </w:r>
            <w:r>
              <w:rPr>
                <w:rFonts w:ascii="仿宋_GB2312" w:hAnsi="华文中宋" w:eastAsia="仿宋_GB2312"/>
                <w:sz w:val="28"/>
                <w:szCs w:val="28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4</w:t>
            </w:r>
            <w:r>
              <w:rPr>
                <w:rFonts w:ascii="仿宋_GB2312" w:hAnsi="华文中宋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需在车辆明显位置标明公</w:t>
            </w:r>
            <w:bookmarkStart w:id="0" w:name="_GoBack"/>
            <w:bookmarkEnd w:id="0"/>
            <w:r>
              <w:rPr>
                <w:rFonts w:hint="eastAsia" w:ascii="仿宋_GB2312" w:hAnsi="华文中宋" w:eastAsia="仿宋_GB2312"/>
                <w:sz w:val="28"/>
                <w:szCs w:val="28"/>
              </w:rPr>
              <w:t>共服务类电动车的车辆用途和联系方式，并报保卫处审核；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</w:pPr>
            <w:r>
              <w:rPr>
                <w:rFonts w:ascii="仿宋_GB2312" w:hAnsi="华文中宋" w:eastAsia="仿宋_GB2312"/>
                <w:sz w:val="28"/>
                <w:szCs w:val="28"/>
              </w:rPr>
              <w:t>5.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车辆如在校园内发生违规行为，计入本单位交通考评中，如多次违反将终止其通行权限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9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申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领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诺</w:t>
            </w:r>
          </w:p>
        </w:tc>
        <w:tc>
          <w:tcPr>
            <w:tcW w:w="8299" w:type="dxa"/>
            <w:gridSpan w:val="7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严格执行学校规定，服从管理，接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受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门卫检查。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按照校园交通标线行驶，进出校门限速</w:t>
            </w:r>
            <w:r>
              <w:rPr>
                <w:rFonts w:ascii="仿宋_GB2312" w:hAnsi="华文中宋" w:eastAsia="仿宋_GB2312"/>
                <w:sz w:val="28"/>
                <w:szCs w:val="28"/>
              </w:rPr>
              <w:t>5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公里</w:t>
            </w:r>
            <w:r>
              <w:rPr>
                <w:rFonts w:ascii="仿宋_GB2312" w:hAnsi="华文中宋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小时，一车一杆，保持车距；校园内限速</w:t>
            </w:r>
            <w:r>
              <w:rPr>
                <w:rFonts w:ascii="仿宋_GB2312" w:hAnsi="华文中宋" w:eastAsia="仿宋_GB2312"/>
                <w:sz w:val="28"/>
                <w:szCs w:val="28"/>
              </w:rPr>
              <w:t>10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公里</w:t>
            </w:r>
            <w:r>
              <w:rPr>
                <w:rFonts w:ascii="仿宋_GB2312" w:hAnsi="华文中宋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小时，减速慢行，礼让行人；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禁止乱停乱放，不用车时要停放在集中停放处；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不在校园内鸣喇叭，不大声播放音乐；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5</w:t>
            </w:r>
            <w:r>
              <w:rPr>
                <w:rFonts w:ascii="仿宋_GB2312" w:hAnsi="华文中宋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停车期间，车损自负。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i/>
                <w:sz w:val="28"/>
                <w:szCs w:val="28"/>
              </w:rPr>
              <w:t>本人承诺，遵守以上条款！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  </w:t>
            </w: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承诺人签字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：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6160" w:firstLineChars="2200"/>
              <w:jc w:val="both"/>
              <w:textAlignment w:val="auto"/>
              <w:outlineLvl w:val="9"/>
              <w:rPr>
                <w:rFonts w:ascii="华文中宋" w:hAnsi="华文中宋" w:eastAsia="华文中宋"/>
                <w:sz w:val="24"/>
              </w:rPr>
            </w:pPr>
            <w:r>
              <w:rPr>
                <w:rFonts w:ascii="华文中宋" w:hAnsi="华文中宋" w:eastAsia="华文中宋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年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月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944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所属单位意见</w:t>
            </w:r>
          </w:p>
        </w:tc>
        <w:tc>
          <w:tcPr>
            <w:tcW w:w="3418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单位负责人签字：（公章）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1521" w:firstLineChars="541"/>
              <w:textAlignment w:val="auto"/>
              <w:outlineLvl w:val="9"/>
              <w:rPr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1521" w:firstLineChars="541"/>
              <w:textAlignment w:val="auto"/>
              <w:outlineLvl w:val="9"/>
              <w:rPr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1521" w:firstLineChars="541"/>
              <w:textAlignment w:val="auto"/>
              <w:outlineLvl w:val="9"/>
              <w:rPr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1521" w:firstLineChars="541"/>
              <w:textAlignment w:val="auto"/>
              <w:outlineLvl w:val="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32"/>
                <w:szCs w:val="32"/>
              </w:rPr>
              <w:t>保卫部门意见</w:t>
            </w:r>
          </w:p>
        </w:tc>
        <w:tc>
          <w:tcPr>
            <w:tcW w:w="3889" w:type="dxa"/>
            <w:gridSpan w:val="2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1"/>
              <w:textAlignment w:val="auto"/>
              <w:outlineLvl w:val="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负责人签字：（公章）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b/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车辆通行期限：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1945" w:firstLineChars="692"/>
              <w:jc w:val="right"/>
              <w:textAlignment w:val="auto"/>
              <w:outlineLvl w:val="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ascii="方正小标宋_GBK" w:hAnsi="华文中宋" w:eastAsia="方正小标宋_GBK"/>
          <w:sz w:val="24"/>
          <w:szCs w:val="24"/>
        </w:rPr>
      </w:pPr>
      <w:r>
        <w:rPr>
          <w:rFonts w:hint="eastAsia" w:ascii="方正小标宋_GBK" w:hAnsi="华文中宋" w:eastAsia="方正小标宋_GBK"/>
          <w:sz w:val="24"/>
          <w:szCs w:val="24"/>
        </w:rPr>
        <w:t>保卫联系人：开发区校区盛国丰（87656090），金石滩校区肖寒（87557037）</w:t>
      </w:r>
    </w:p>
    <w:sectPr>
      <w:pgSz w:w="11906" w:h="16838"/>
      <w:pgMar w:top="1418" w:right="1418" w:bottom="567" w:left="1418" w:header="851" w:footer="992" w:gutter="0"/>
      <w:cols w:space="425" w:num="1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F332D"/>
    <w:multiLevelType w:val="singleLevel"/>
    <w:tmpl w:val="370F332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29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777"/>
    <w:rsid w:val="00055814"/>
    <w:rsid w:val="000A31CB"/>
    <w:rsid w:val="000B5FCC"/>
    <w:rsid w:val="000D3826"/>
    <w:rsid w:val="000E394D"/>
    <w:rsid w:val="001308A8"/>
    <w:rsid w:val="00211044"/>
    <w:rsid w:val="00223E07"/>
    <w:rsid w:val="00237C9B"/>
    <w:rsid w:val="0025409E"/>
    <w:rsid w:val="00260637"/>
    <w:rsid w:val="00312F5F"/>
    <w:rsid w:val="00327439"/>
    <w:rsid w:val="00351BE0"/>
    <w:rsid w:val="00385795"/>
    <w:rsid w:val="00387865"/>
    <w:rsid w:val="003A1FA3"/>
    <w:rsid w:val="00451B29"/>
    <w:rsid w:val="00454E60"/>
    <w:rsid w:val="00501C99"/>
    <w:rsid w:val="005211A3"/>
    <w:rsid w:val="00522EBF"/>
    <w:rsid w:val="0052631C"/>
    <w:rsid w:val="00602202"/>
    <w:rsid w:val="00627BF0"/>
    <w:rsid w:val="0065091B"/>
    <w:rsid w:val="00672027"/>
    <w:rsid w:val="006740FA"/>
    <w:rsid w:val="006865AB"/>
    <w:rsid w:val="0069685E"/>
    <w:rsid w:val="006A5E04"/>
    <w:rsid w:val="006B4004"/>
    <w:rsid w:val="006D4B23"/>
    <w:rsid w:val="00737A4E"/>
    <w:rsid w:val="0079157F"/>
    <w:rsid w:val="007934C8"/>
    <w:rsid w:val="007E036C"/>
    <w:rsid w:val="007E6F84"/>
    <w:rsid w:val="007F4831"/>
    <w:rsid w:val="008277B2"/>
    <w:rsid w:val="008679C4"/>
    <w:rsid w:val="00874B2A"/>
    <w:rsid w:val="008A7895"/>
    <w:rsid w:val="008B20E6"/>
    <w:rsid w:val="008F2A74"/>
    <w:rsid w:val="0091447D"/>
    <w:rsid w:val="009256B1"/>
    <w:rsid w:val="00943E27"/>
    <w:rsid w:val="009830FD"/>
    <w:rsid w:val="009B07B6"/>
    <w:rsid w:val="00A00F97"/>
    <w:rsid w:val="00A233F2"/>
    <w:rsid w:val="00A50BE5"/>
    <w:rsid w:val="00A6632D"/>
    <w:rsid w:val="00AA4EE8"/>
    <w:rsid w:val="00AB1C1A"/>
    <w:rsid w:val="00AC3FC0"/>
    <w:rsid w:val="00AF6777"/>
    <w:rsid w:val="00B22555"/>
    <w:rsid w:val="00B52F94"/>
    <w:rsid w:val="00BD7EBD"/>
    <w:rsid w:val="00C13B18"/>
    <w:rsid w:val="00C44B56"/>
    <w:rsid w:val="00C9340B"/>
    <w:rsid w:val="00D02856"/>
    <w:rsid w:val="00D057A7"/>
    <w:rsid w:val="00D5030A"/>
    <w:rsid w:val="00DA1906"/>
    <w:rsid w:val="00DC1D84"/>
    <w:rsid w:val="00DF6DC0"/>
    <w:rsid w:val="00E07431"/>
    <w:rsid w:val="00E4689D"/>
    <w:rsid w:val="00E51FE8"/>
    <w:rsid w:val="00E53F9E"/>
    <w:rsid w:val="00E54F60"/>
    <w:rsid w:val="00EA4C54"/>
    <w:rsid w:val="00EC0AD3"/>
    <w:rsid w:val="00EC5049"/>
    <w:rsid w:val="00F2109C"/>
    <w:rsid w:val="00F55AFA"/>
    <w:rsid w:val="00F57A8E"/>
    <w:rsid w:val="00F92308"/>
    <w:rsid w:val="00FA0491"/>
    <w:rsid w:val="00FC1292"/>
    <w:rsid w:val="00FC1B86"/>
    <w:rsid w:val="00FD0945"/>
    <w:rsid w:val="00FE23B1"/>
    <w:rsid w:val="02D10885"/>
    <w:rsid w:val="092441ED"/>
    <w:rsid w:val="156139DC"/>
    <w:rsid w:val="21870765"/>
    <w:rsid w:val="2387525A"/>
    <w:rsid w:val="26830C9B"/>
    <w:rsid w:val="3DA53FBF"/>
    <w:rsid w:val="419B21A9"/>
    <w:rsid w:val="44834E44"/>
    <w:rsid w:val="44E5010D"/>
    <w:rsid w:val="4A8D58F4"/>
    <w:rsid w:val="4AC03B0B"/>
    <w:rsid w:val="64E40FD3"/>
    <w:rsid w:val="7961627A"/>
    <w:rsid w:val="7D0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字符"/>
    <w:link w:val="2"/>
    <w:semiHidden/>
    <w:qFormat/>
    <w:uiPriority w:val="99"/>
    <w:rPr>
      <w:sz w:val="0"/>
      <w:szCs w:val="0"/>
    </w:rPr>
  </w:style>
  <w:style w:type="character" w:customStyle="1" w:styleId="9">
    <w:name w:val="页眉 字符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脚 字符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166</Words>
  <Characters>952</Characters>
  <Lines>7</Lines>
  <Paragraphs>2</Paragraphs>
  <TotalTime>0</TotalTime>
  <ScaleCrop>false</ScaleCrop>
  <LinksUpToDate>false</LinksUpToDate>
  <CharactersWithSpaces>1116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2018-01-04T05:36:00Z</dcterms:created>
  <dc:creator>USER</dc:creator>
  <cp:lastModifiedBy>马骏</cp:lastModifiedBy>
  <cp:lastPrinted>2018-01-04T06:18:00Z</cp:lastPrinted>
  <dcterms:modified xsi:type="dcterms:W3CDTF">2024-03-14T07:40:54Z</dcterms:modified>
  <dc:title>机动车辆《校园通行证》申领表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